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8A548" w14:textId="77777777" w:rsidR="001E3692" w:rsidRDefault="001E3692" w:rsidP="005D6B76">
      <w:pPr>
        <w:jc w:val="center"/>
        <w:rPr>
          <w:b/>
          <w:sz w:val="32"/>
          <w:lang w:val="en-GB"/>
        </w:rPr>
      </w:pPr>
      <w:bookmarkStart w:id="0" w:name="_GoBack"/>
      <w:bookmarkEnd w:id="0"/>
    </w:p>
    <w:p w14:paraId="390B7648" w14:textId="0D882578" w:rsidR="005D6B76" w:rsidRPr="00960265" w:rsidRDefault="00A81C45" w:rsidP="005D6B76">
      <w:pPr>
        <w:jc w:val="center"/>
        <w:rPr>
          <w:b/>
          <w:sz w:val="32"/>
          <w:lang w:val="en-GB"/>
        </w:rPr>
      </w:pPr>
      <w:r w:rsidRPr="00960265">
        <w:rPr>
          <w:b/>
          <w:sz w:val="32"/>
          <w:lang w:val="en-GB"/>
        </w:rPr>
        <w:t>PRESS RELEASE – For immediate release</w:t>
      </w:r>
    </w:p>
    <w:p w14:paraId="07C57722" w14:textId="4461C1CF" w:rsidR="005D6B76" w:rsidRPr="00960265" w:rsidRDefault="00A81C45" w:rsidP="005D6B76">
      <w:pPr>
        <w:jc w:val="center"/>
        <w:rPr>
          <w:lang w:val="en-GB"/>
        </w:rPr>
      </w:pPr>
      <w:r w:rsidRPr="00960265">
        <w:rPr>
          <w:lang w:val="en-GB"/>
        </w:rPr>
        <w:t>Milan,</w:t>
      </w:r>
      <w:r w:rsidR="00C41189" w:rsidRPr="00960265">
        <w:rPr>
          <w:lang w:val="en-GB"/>
        </w:rPr>
        <w:t xml:space="preserve"> </w:t>
      </w:r>
      <w:r w:rsidRPr="00960265">
        <w:rPr>
          <w:lang w:val="en-GB"/>
        </w:rPr>
        <w:t>March 14th</w:t>
      </w:r>
      <w:r w:rsidR="00076DBA" w:rsidRPr="00960265">
        <w:rPr>
          <w:lang w:val="en-GB"/>
        </w:rPr>
        <w:t xml:space="preserve"> </w:t>
      </w:r>
      <w:r w:rsidR="000F0F94" w:rsidRPr="00960265">
        <w:rPr>
          <w:lang w:val="en-GB"/>
        </w:rPr>
        <w:t>2017</w:t>
      </w:r>
    </w:p>
    <w:p w14:paraId="510690F0" w14:textId="77777777" w:rsidR="003F1D5F" w:rsidRPr="00960265" w:rsidRDefault="003F1D5F" w:rsidP="003F1D5F">
      <w:pPr>
        <w:rPr>
          <w:lang w:val="en-GB"/>
        </w:rPr>
      </w:pPr>
    </w:p>
    <w:p w14:paraId="433FE6F1" w14:textId="55450926" w:rsidR="00F518E8" w:rsidRPr="00960265" w:rsidRDefault="00A81C45" w:rsidP="003F1D5F">
      <w:pPr>
        <w:jc w:val="center"/>
        <w:rPr>
          <w:sz w:val="28"/>
          <w:szCs w:val="28"/>
          <w:lang w:val="en-GB"/>
        </w:rPr>
      </w:pPr>
      <w:r w:rsidRPr="00960265">
        <w:rPr>
          <w:sz w:val="28"/>
          <w:szCs w:val="28"/>
          <w:lang w:val="en-GB"/>
        </w:rPr>
        <w:t>Carton Factory and</w:t>
      </w:r>
      <w:r w:rsidR="000F0F94" w:rsidRPr="00960265">
        <w:rPr>
          <w:sz w:val="28"/>
          <w:szCs w:val="28"/>
          <w:lang w:val="en-GB"/>
        </w:rPr>
        <w:t xml:space="preserve"> Be Differ</w:t>
      </w:r>
      <w:r w:rsidR="00E34197" w:rsidRPr="00960265">
        <w:rPr>
          <w:sz w:val="28"/>
          <w:szCs w:val="28"/>
          <w:lang w:val="en-GB"/>
        </w:rPr>
        <w:t>e</w:t>
      </w:r>
      <w:r w:rsidR="000F0F94" w:rsidRPr="00960265">
        <w:rPr>
          <w:sz w:val="28"/>
          <w:szCs w:val="28"/>
          <w:lang w:val="en-GB"/>
        </w:rPr>
        <w:t>nt</w:t>
      </w:r>
      <w:r w:rsidR="008C372A" w:rsidRPr="00960265">
        <w:rPr>
          <w:sz w:val="28"/>
          <w:szCs w:val="28"/>
          <w:lang w:val="en-GB"/>
        </w:rPr>
        <w:t>, Main Sponsor</w:t>
      </w:r>
      <w:r w:rsidR="000F0F94" w:rsidRPr="00960265">
        <w:rPr>
          <w:sz w:val="28"/>
          <w:szCs w:val="28"/>
          <w:lang w:val="en-GB"/>
        </w:rPr>
        <w:t xml:space="preserve"> </w:t>
      </w:r>
      <w:r w:rsidRPr="00960265">
        <w:rPr>
          <w:sz w:val="28"/>
          <w:szCs w:val="28"/>
          <w:lang w:val="en-GB"/>
        </w:rPr>
        <w:t>of</w:t>
      </w:r>
      <w:r w:rsidR="000F0F94" w:rsidRPr="00960265">
        <w:rPr>
          <w:sz w:val="28"/>
          <w:szCs w:val="28"/>
          <w:lang w:val="en-GB"/>
        </w:rPr>
        <w:t xml:space="preserve"> D</w:t>
      </w:r>
      <w:r w:rsidR="008C59FD">
        <w:rPr>
          <w:sz w:val="28"/>
          <w:szCs w:val="28"/>
          <w:lang w:val="en-GB"/>
        </w:rPr>
        <w:t xml:space="preserve">in </w:t>
      </w:r>
      <w:r w:rsidR="000F0F94" w:rsidRPr="00960265">
        <w:rPr>
          <w:sz w:val="28"/>
          <w:szCs w:val="28"/>
          <w:lang w:val="en-GB"/>
        </w:rPr>
        <w:t>2017</w:t>
      </w:r>
    </w:p>
    <w:p w14:paraId="058B902F" w14:textId="54DB6A69" w:rsidR="005D6B76" w:rsidRPr="008B4E08" w:rsidRDefault="003F1D5F" w:rsidP="005D6B76">
      <w:pPr>
        <w:jc w:val="center"/>
        <w:rPr>
          <w:b/>
          <w:color w:val="389ADD"/>
          <w:sz w:val="52"/>
          <w:lang w:val="en-US"/>
        </w:rPr>
      </w:pPr>
      <w:r w:rsidRPr="008B4E08">
        <w:rPr>
          <w:b/>
          <w:color w:val="389ADD"/>
          <w:sz w:val="52"/>
          <w:lang w:val="en-US"/>
        </w:rPr>
        <w:t>DIN</w:t>
      </w:r>
      <w:r w:rsidR="008C59FD">
        <w:rPr>
          <w:b/>
          <w:color w:val="389ADD"/>
          <w:sz w:val="52"/>
          <w:lang w:val="en-US"/>
        </w:rPr>
        <w:t xml:space="preserve"> </w:t>
      </w:r>
      <w:r w:rsidRPr="008B4E08">
        <w:rPr>
          <w:b/>
          <w:color w:val="389ADD"/>
          <w:sz w:val="52"/>
          <w:lang w:val="en-US"/>
        </w:rPr>
        <w:t>-</w:t>
      </w:r>
      <w:r w:rsidR="008C59FD">
        <w:rPr>
          <w:b/>
          <w:color w:val="389ADD"/>
          <w:sz w:val="52"/>
          <w:lang w:val="en-US"/>
        </w:rPr>
        <w:t xml:space="preserve"> </w:t>
      </w:r>
      <w:r w:rsidR="005D6B76" w:rsidRPr="008B4E08">
        <w:rPr>
          <w:b/>
          <w:color w:val="389ADD"/>
          <w:sz w:val="52"/>
          <w:lang w:val="en-US"/>
        </w:rPr>
        <w:t>DESIGN IN</w:t>
      </w:r>
      <w:r w:rsidR="00F52BC3" w:rsidRPr="008B4E08">
        <w:rPr>
          <w:b/>
          <w:color w:val="389ADD"/>
          <w:sz w:val="52"/>
          <w:lang w:val="en-US"/>
        </w:rPr>
        <w:t xml:space="preserve"> 201</w:t>
      </w:r>
      <w:r w:rsidR="000F0F94" w:rsidRPr="008B4E08">
        <w:rPr>
          <w:b/>
          <w:color w:val="389ADD"/>
          <w:sz w:val="52"/>
          <w:lang w:val="en-US"/>
        </w:rPr>
        <w:t>7</w:t>
      </w:r>
    </w:p>
    <w:p w14:paraId="56270C60" w14:textId="7DAF9D61" w:rsidR="004518B1" w:rsidRPr="008B4E08" w:rsidRDefault="00EA1CB0" w:rsidP="005D6B76">
      <w:pPr>
        <w:jc w:val="center"/>
        <w:rPr>
          <w:b/>
          <w:sz w:val="32"/>
          <w:lang w:val="en-US"/>
        </w:rPr>
      </w:pPr>
      <w:r w:rsidRPr="008B4E08">
        <w:rPr>
          <w:b/>
          <w:sz w:val="32"/>
          <w:lang w:val="en-US"/>
        </w:rPr>
        <w:t>#din201</w:t>
      </w:r>
      <w:r w:rsidR="000F0F94" w:rsidRPr="008B4E08">
        <w:rPr>
          <w:b/>
          <w:sz w:val="32"/>
          <w:lang w:val="en-US"/>
        </w:rPr>
        <w:t>7</w:t>
      </w:r>
    </w:p>
    <w:p w14:paraId="0B6983AD" w14:textId="77777777" w:rsidR="00A85814" w:rsidRPr="008B4E08" w:rsidRDefault="00A85814" w:rsidP="00A85814">
      <w:pPr>
        <w:jc w:val="both"/>
        <w:rPr>
          <w:lang w:val="en-US"/>
        </w:rPr>
      </w:pPr>
    </w:p>
    <w:p w14:paraId="66F502A4" w14:textId="77777777" w:rsidR="003775CB" w:rsidRPr="008B4E08" w:rsidRDefault="003775CB" w:rsidP="00C41189">
      <w:pPr>
        <w:jc w:val="both"/>
        <w:rPr>
          <w:lang w:val="en-US"/>
        </w:rPr>
      </w:pPr>
    </w:p>
    <w:p w14:paraId="60732FCF" w14:textId="49A7B22D" w:rsidR="003775CB" w:rsidRPr="00960265" w:rsidRDefault="003775CB" w:rsidP="00C41189">
      <w:pPr>
        <w:jc w:val="both"/>
        <w:rPr>
          <w:lang w:val="en-GB"/>
        </w:rPr>
      </w:pPr>
      <w:r w:rsidRPr="00960265">
        <w:rPr>
          <w:lang w:val="en-GB"/>
        </w:rPr>
        <w:t xml:space="preserve">If in in the past you were sure that cardboard couldn’t be a fundamental element for furniture, if you haven’t been impressed by the creativity of people that from cardboard created cupboards and libraries, get ready to embrace a new perspective because at </w:t>
      </w:r>
      <w:r w:rsidR="008B4E08">
        <w:rPr>
          <w:b/>
          <w:lang w:val="en-GB"/>
        </w:rPr>
        <w:t>Di</w:t>
      </w:r>
      <w:r w:rsidRPr="00960265">
        <w:rPr>
          <w:b/>
          <w:lang w:val="en-GB"/>
        </w:rPr>
        <w:t>n</w:t>
      </w:r>
      <w:r w:rsidR="008B4E08">
        <w:rPr>
          <w:b/>
          <w:lang w:val="en-GB"/>
        </w:rPr>
        <w:t xml:space="preserve"> </w:t>
      </w:r>
      <w:r w:rsidRPr="00960265">
        <w:rPr>
          <w:b/>
          <w:lang w:val="en-GB"/>
        </w:rPr>
        <w:t>-</w:t>
      </w:r>
      <w:r w:rsidR="008B4E08">
        <w:rPr>
          <w:b/>
          <w:lang w:val="en-GB"/>
        </w:rPr>
        <w:t xml:space="preserve"> </w:t>
      </w:r>
      <w:r w:rsidRPr="00960265">
        <w:rPr>
          <w:b/>
          <w:lang w:val="en-GB"/>
        </w:rPr>
        <w:t>Design In 2017</w:t>
      </w:r>
      <w:r w:rsidRPr="00960265">
        <w:rPr>
          <w:lang w:val="en-GB"/>
        </w:rPr>
        <w:t xml:space="preserve"> the furnitures of </w:t>
      </w:r>
      <w:r w:rsidRPr="00960265">
        <w:rPr>
          <w:b/>
          <w:lang w:val="en-GB"/>
        </w:rPr>
        <w:t xml:space="preserve">Carton Factory </w:t>
      </w:r>
      <w:r w:rsidR="009D0272" w:rsidRPr="00960265">
        <w:rPr>
          <w:lang w:val="en-GB"/>
        </w:rPr>
        <w:t xml:space="preserve">offer a range of products with elegant design and designed to give new life to empty spaces. Not only Carton Factory, but also </w:t>
      </w:r>
      <w:r w:rsidR="009D0272" w:rsidRPr="00960265">
        <w:rPr>
          <w:b/>
          <w:lang w:val="en-GB"/>
        </w:rPr>
        <w:t>Be Different</w:t>
      </w:r>
      <w:r w:rsidR="009D0272" w:rsidRPr="00960265">
        <w:rPr>
          <w:lang w:val="en-GB"/>
        </w:rPr>
        <w:t xml:space="preserve"> who will take care of the outer part of the setting up in polymass.</w:t>
      </w:r>
    </w:p>
    <w:p w14:paraId="3F59D34F" w14:textId="77777777" w:rsidR="00E34197" w:rsidRPr="00960265" w:rsidRDefault="00E34197" w:rsidP="00C41189">
      <w:pPr>
        <w:jc w:val="both"/>
        <w:rPr>
          <w:lang w:val="en-GB"/>
        </w:rPr>
      </w:pPr>
    </w:p>
    <w:p w14:paraId="7A53143F" w14:textId="22DCEC7C" w:rsidR="009D0272" w:rsidRPr="00960265" w:rsidRDefault="009D0272" w:rsidP="00C41189">
      <w:pPr>
        <w:jc w:val="both"/>
        <w:rPr>
          <w:lang w:val="en-GB"/>
        </w:rPr>
      </w:pPr>
      <w:r w:rsidRPr="00960265">
        <w:rPr>
          <w:lang w:val="en-GB"/>
        </w:rPr>
        <w:t xml:space="preserve">Cardboard will be the protagonist of the setting up for the exhibitory event </w:t>
      </w:r>
      <w:r w:rsidR="008C59FD">
        <w:rPr>
          <w:lang w:val="en-GB"/>
        </w:rPr>
        <w:t xml:space="preserve">Din </w:t>
      </w:r>
      <w:r w:rsidRPr="00960265">
        <w:rPr>
          <w:lang w:val="en-GB"/>
        </w:rPr>
        <w:t>-</w:t>
      </w:r>
      <w:r w:rsidR="008C59FD">
        <w:rPr>
          <w:lang w:val="en-GB"/>
        </w:rPr>
        <w:t xml:space="preserve"> </w:t>
      </w:r>
      <w:r w:rsidRPr="00960265">
        <w:rPr>
          <w:lang w:val="en-GB"/>
        </w:rPr>
        <w:t>Design In 2017, but its concept evolves further into more graceful shapes and into an offert primary addressed to the installation of commercial spaces or shops.</w:t>
      </w:r>
    </w:p>
    <w:p w14:paraId="638C731C" w14:textId="77777777" w:rsidR="0002328B" w:rsidRPr="00960265" w:rsidRDefault="0002328B" w:rsidP="00C41189">
      <w:pPr>
        <w:jc w:val="both"/>
        <w:rPr>
          <w:lang w:val="en-GB"/>
        </w:rPr>
      </w:pPr>
    </w:p>
    <w:p w14:paraId="465C96CE" w14:textId="58CA847A" w:rsidR="009D0272" w:rsidRPr="00960265" w:rsidRDefault="009D0272" w:rsidP="0002328B">
      <w:pPr>
        <w:jc w:val="both"/>
        <w:rPr>
          <w:lang w:val="en-GB"/>
        </w:rPr>
      </w:pPr>
      <w:r w:rsidRPr="00960265">
        <w:rPr>
          <w:lang w:val="en-GB"/>
        </w:rPr>
        <w:t xml:space="preserve">During the Design Week of Milano, </w:t>
      </w:r>
      <w:r w:rsidRPr="00960265">
        <w:rPr>
          <w:b/>
          <w:lang w:val="en-GB"/>
        </w:rPr>
        <w:t>Be Different</w:t>
      </w:r>
      <w:r w:rsidRPr="00960265">
        <w:rPr>
          <w:lang w:val="en-GB"/>
        </w:rPr>
        <w:t xml:space="preserve"> is present at </w:t>
      </w:r>
      <w:r w:rsidR="008B4E08">
        <w:rPr>
          <w:b/>
          <w:lang w:val="en-GB"/>
        </w:rPr>
        <w:t>D</w:t>
      </w:r>
      <w:r w:rsidRPr="00960265">
        <w:rPr>
          <w:b/>
          <w:lang w:val="en-GB"/>
        </w:rPr>
        <w:t>in</w:t>
      </w:r>
      <w:r w:rsidR="008B4E08">
        <w:rPr>
          <w:b/>
          <w:lang w:val="en-GB"/>
        </w:rPr>
        <w:t xml:space="preserve"> </w:t>
      </w:r>
      <w:r w:rsidRPr="00960265">
        <w:rPr>
          <w:b/>
          <w:lang w:val="en-GB"/>
        </w:rPr>
        <w:t>-</w:t>
      </w:r>
      <w:r w:rsidR="008B4E08">
        <w:rPr>
          <w:b/>
          <w:lang w:val="en-GB"/>
        </w:rPr>
        <w:t xml:space="preserve"> </w:t>
      </w:r>
      <w:r w:rsidRPr="00960265">
        <w:rPr>
          <w:b/>
          <w:lang w:val="en-GB"/>
        </w:rPr>
        <w:t>Design In 2017</w:t>
      </w:r>
      <w:r w:rsidRPr="00960265">
        <w:rPr>
          <w:lang w:val="en-GB"/>
        </w:rPr>
        <w:t xml:space="preserve"> in Lambrate, showing the newest collection characterized by their material called PolyMass (</w:t>
      </w:r>
      <w:r w:rsidR="00376C4E" w:rsidRPr="00960265">
        <w:rPr>
          <w:lang w:val="en-GB"/>
        </w:rPr>
        <w:t>expanded polystyrene with a polymeric covering) and CoolCard (cardboad fiber with colored covering).</w:t>
      </w:r>
    </w:p>
    <w:p w14:paraId="62536C7E" w14:textId="77777777" w:rsidR="0002328B" w:rsidRPr="00960265" w:rsidRDefault="0002328B" w:rsidP="0002328B">
      <w:pPr>
        <w:jc w:val="both"/>
        <w:rPr>
          <w:b/>
          <w:lang w:val="en-GB"/>
        </w:rPr>
      </w:pPr>
    </w:p>
    <w:p w14:paraId="39F6C2F7" w14:textId="55B36883" w:rsidR="00376C4E" w:rsidRPr="00960265" w:rsidRDefault="00376C4E" w:rsidP="0002328B">
      <w:pPr>
        <w:jc w:val="both"/>
        <w:rPr>
          <w:b/>
          <w:lang w:val="en-GB"/>
        </w:rPr>
      </w:pPr>
      <w:r w:rsidRPr="00960265">
        <w:rPr>
          <w:lang w:val="en-GB"/>
        </w:rPr>
        <w:t>It will be “</w:t>
      </w:r>
      <w:r w:rsidRPr="00960265">
        <w:rPr>
          <w:b/>
          <w:lang w:val="en-GB"/>
        </w:rPr>
        <w:t>Carton Factory by Be Different</w:t>
      </w:r>
      <w:r w:rsidRPr="00960265">
        <w:rPr>
          <w:lang w:val="en-GB"/>
        </w:rPr>
        <w:t>” that with its material and products will set up the layout of the exhibition. Innovative materials that allow the realization of internal and outer products, light, eco-friendly, safe, crushproof and convenient.</w:t>
      </w:r>
    </w:p>
    <w:p w14:paraId="09897522" w14:textId="77777777" w:rsidR="0002328B" w:rsidRPr="00960265" w:rsidRDefault="0002328B" w:rsidP="0002328B">
      <w:pPr>
        <w:jc w:val="both"/>
        <w:rPr>
          <w:lang w:val="en-GB"/>
        </w:rPr>
      </w:pPr>
    </w:p>
    <w:p w14:paraId="5EBD5DF4" w14:textId="315E0E9D" w:rsidR="00376C4E" w:rsidRPr="00960265" w:rsidRDefault="00376C4E" w:rsidP="00172707">
      <w:pPr>
        <w:jc w:val="both"/>
        <w:rPr>
          <w:lang w:val="en-GB"/>
        </w:rPr>
      </w:pPr>
      <w:r w:rsidRPr="00960265">
        <w:rPr>
          <w:b/>
          <w:lang w:val="en-GB"/>
        </w:rPr>
        <w:t>Be Different</w:t>
      </w:r>
      <w:r w:rsidRPr="00960265">
        <w:rPr>
          <w:lang w:val="en-GB"/>
        </w:rPr>
        <w:t xml:space="preserve"> will create a part of the outer part for the Food area providing tables and chairs in polymass for </w:t>
      </w:r>
      <w:r w:rsidRPr="00960265">
        <w:rPr>
          <w:b/>
          <w:lang w:val="en-GB"/>
        </w:rPr>
        <w:t>Weating,</w:t>
      </w:r>
      <w:r w:rsidRPr="00960265">
        <w:rPr>
          <w:lang w:val="en-GB"/>
        </w:rPr>
        <w:t xml:space="preserve"> the zero edition of the event by </w:t>
      </w:r>
      <w:r w:rsidR="008B4E08">
        <w:rPr>
          <w:b/>
          <w:lang w:val="en-GB"/>
        </w:rPr>
        <w:t>D</w:t>
      </w:r>
      <w:r w:rsidRPr="00960265">
        <w:rPr>
          <w:b/>
          <w:lang w:val="en-GB"/>
        </w:rPr>
        <w:t>in</w:t>
      </w:r>
      <w:r w:rsidR="008B4E08">
        <w:rPr>
          <w:b/>
          <w:lang w:val="en-GB"/>
        </w:rPr>
        <w:t xml:space="preserve"> </w:t>
      </w:r>
      <w:r w:rsidRPr="00960265">
        <w:rPr>
          <w:b/>
          <w:lang w:val="en-GB"/>
        </w:rPr>
        <w:t>-</w:t>
      </w:r>
      <w:r w:rsidR="008B4E08">
        <w:rPr>
          <w:b/>
          <w:lang w:val="en-GB"/>
        </w:rPr>
        <w:t xml:space="preserve"> </w:t>
      </w:r>
      <w:r w:rsidRPr="00960265">
        <w:rPr>
          <w:b/>
          <w:lang w:val="en-GB"/>
        </w:rPr>
        <w:t>Design In</w:t>
      </w:r>
      <w:r w:rsidRPr="00960265">
        <w:rPr>
          <w:lang w:val="en-GB"/>
        </w:rPr>
        <w:t>, dedicated to food truck that takes place in the 2 adjacent spaces to the mail location, set up as a real refreshment area.</w:t>
      </w:r>
    </w:p>
    <w:p w14:paraId="04CC4970" w14:textId="77777777" w:rsidR="00172707" w:rsidRPr="00960265" w:rsidRDefault="00172707" w:rsidP="00172707">
      <w:pPr>
        <w:jc w:val="both"/>
        <w:rPr>
          <w:lang w:val="en-GB"/>
        </w:rPr>
      </w:pPr>
    </w:p>
    <w:p w14:paraId="42E2C155" w14:textId="02FE1B4F" w:rsidR="00376C4E" w:rsidRPr="00960265" w:rsidRDefault="005852AC" w:rsidP="00172707">
      <w:pPr>
        <w:jc w:val="both"/>
        <w:rPr>
          <w:lang w:val="en-GB"/>
        </w:rPr>
      </w:pPr>
      <w:r w:rsidRPr="00960265">
        <w:rPr>
          <w:b/>
          <w:lang w:val="en-GB"/>
        </w:rPr>
        <w:t>EPS High Density EPS</w:t>
      </w:r>
      <w:r w:rsidRPr="00960265">
        <w:rPr>
          <w:lang w:val="en-GB"/>
        </w:rPr>
        <w:t xml:space="preserve"> is the molecule that, once coated with polyurethane resins, generates the new and exclusive material named </w:t>
      </w:r>
      <w:r w:rsidRPr="00960265">
        <w:rPr>
          <w:b/>
          <w:bCs/>
          <w:lang w:val="en-GB"/>
        </w:rPr>
        <w:t>Polymass</w:t>
      </w:r>
      <w:r w:rsidRPr="00960265">
        <w:rPr>
          <w:lang w:val="en-GB"/>
        </w:rPr>
        <w:t>; it is a product characterised by a great flexibility, as it can be processed without using moulds and customized with various finishes. Its extraordinary qualities, such as lightness, flotation, impermeability, sound absorption, thermal insulation, eco-sustainability together its self-extinguishing property, allow the creation of what was not even conceivable in the past.</w:t>
      </w:r>
    </w:p>
    <w:p w14:paraId="1E28EC30" w14:textId="77777777" w:rsidR="0002328B" w:rsidRPr="00960265" w:rsidRDefault="0002328B" w:rsidP="00C41189">
      <w:pPr>
        <w:jc w:val="both"/>
        <w:rPr>
          <w:lang w:val="en-GB"/>
        </w:rPr>
      </w:pPr>
    </w:p>
    <w:p w14:paraId="696A689C" w14:textId="2D41CF69" w:rsidR="005852AC" w:rsidRPr="00960265" w:rsidRDefault="005852AC" w:rsidP="00C41189">
      <w:pPr>
        <w:jc w:val="both"/>
        <w:rPr>
          <w:lang w:val="en-GB"/>
        </w:rPr>
      </w:pPr>
      <w:r w:rsidRPr="00960265">
        <w:rPr>
          <w:b/>
          <w:lang w:val="en-GB"/>
        </w:rPr>
        <w:t>Carton Factory</w:t>
      </w:r>
      <w:r w:rsidRPr="00960265">
        <w:rPr>
          <w:lang w:val="en-GB"/>
        </w:rPr>
        <w:t xml:space="preserve"> is a brand of Italian eco design that creates boxes for industrial packaging. With the aim of elevating cardboard to design and architecture giving life to real artistic and eco-friendly creations. Including recycled materials and an eco-friendly production, it </w:t>
      </w:r>
      <w:r w:rsidRPr="00960265">
        <w:rPr>
          <w:lang w:val="en-GB"/>
        </w:rPr>
        <w:lastRenderedPageBreak/>
        <w:t xml:space="preserve">responds to </w:t>
      </w:r>
      <w:r w:rsidR="00F94A1A" w:rsidRPr="00960265">
        <w:rPr>
          <w:lang w:val="en-GB"/>
        </w:rPr>
        <w:t xml:space="preserve">the market evolution and to consumers’ needs, making furnishing the house in an eco-friendly way more fun. </w:t>
      </w:r>
    </w:p>
    <w:p w14:paraId="46782D8B" w14:textId="77777777" w:rsidR="00245931" w:rsidRPr="00960265" w:rsidRDefault="00245931" w:rsidP="00C41189">
      <w:pPr>
        <w:jc w:val="both"/>
        <w:rPr>
          <w:lang w:val="en-GB"/>
        </w:rPr>
      </w:pPr>
    </w:p>
    <w:p w14:paraId="50BECBC1" w14:textId="521B2001" w:rsidR="00F94A1A" w:rsidRPr="00960265" w:rsidRDefault="00F94A1A" w:rsidP="008C372A">
      <w:pPr>
        <w:jc w:val="both"/>
        <w:rPr>
          <w:lang w:val="en-GB"/>
        </w:rPr>
      </w:pPr>
      <w:r w:rsidRPr="00960265">
        <w:rPr>
          <w:lang w:val="en-GB"/>
        </w:rPr>
        <w:t>Reconfirmed as technical s</w:t>
      </w:r>
      <w:r w:rsidR="008C59FD">
        <w:rPr>
          <w:lang w:val="en-GB"/>
        </w:rPr>
        <w:t>ponsor for the installation of D</w:t>
      </w:r>
      <w:r w:rsidRPr="00960265">
        <w:rPr>
          <w:lang w:val="en-GB"/>
        </w:rPr>
        <w:t>in</w:t>
      </w:r>
      <w:r w:rsidR="008C59FD">
        <w:rPr>
          <w:lang w:val="en-GB"/>
        </w:rPr>
        <w:t xml:space="preserve"> </w:t>
      </w:r>
      <w:r w:rsidRPr="00960265">
        <w:rPr>
          <w:lang w:val="en-GB"/>
        </w:rPr>
        <w:t>-</w:t>
      </w:r>
      <w:r w:rsidR="008C59FD">
        <w:rPr>
          <w:lang w:val="en-GB"/>
        </w:rPr>
        <w:t xml:space="preserve"> </w:t>
      </w:r>
      <w:r w:rsidRPr="00960265">
        <w:rPr>
          <w:lang w:val="en-GB"/>
        </w:rPr>
        <w:t xml:space="preserve">Design In 2017, he will participate creating white exhibitory cubes tested to carry up to 50 Kg and of the exhibitory showcases, made of cardboard, for the </w:t>
      </w:r>
      <w:r w:rsidRPr="00960265">
        <w:rPr>
          <w:b/>
          <w:lang w:val="en-GB"/>
        </w:rPr>
        <w:t>Temporary</w:t>
      </w:r>
      <w:r w:rsidRPr="00960265">
        <w:rPr>
          <w:lang w:val="en-GB"/>
        </w:rPr>
        <w:t>, dedicated to design jewelry.</w:t>
      </w:r>
    </w:p>
    <w:p w14:paraId="164F7D01" w14:textId="77777777" w:rsidR="00394CB0" w:rsidRPr="00960265" w:rsidRDefault="00394CB0" w:rsidP="00C41189">
      <w:pPr>
        <w:spacing w:line="276" w:lineRule="auto"/>
        <w:jc w:val="both"/>
        <w:rPr>
          <w:lang w:val="en-GB"/>
        </w:rPr>
      </w:pPr>
    </w:p>
    <w:p w14:paraId="0CE0833D" w14:textId="7FEFC4E0" w:rsidR="00F94A1A" w:rsidRPr="00960265" w:rsidRDefault="00F94A1A" w:rsidP="00C41189">
      <w:pPr>
        <w:jc w:val="both"/>
        <w:rPr>
          <w:lang w:val="en-GB"/>
        </w:rPr>
      </w:pPr>
      <w:r w:rsidRPr="00960265">
        <w:rPr>
          <w:lang w:val="en-GB"/>
        </w:rPr>
        <w:t xml:space="preserve">The location of </w:t>
      </w:r>
      <w:r w:rsidR="008B4E08">
        <w:rPr>
          <w:b/>
          <w:lang w:val="en-GB"/>
        </w:rPr>
        <w:t>D</w:t>
      </w:r>
      <w:r w:rsidRPr="00960265">
        <w:rPr>
          <w:b/>
          <w:lang w:val="en-GB"/>
        </w:rPr>
        <w:t>in</w:t>
      </w:r>
      <w:r w:rsidR="008B4E08">
        <w:rPr>
          <w:b/>
          <w:lang w:val="en-GB"/>
        </w:rPr>
        <w:t xml:space="preserve"> </w:t>
      </w:r>
      <w:r w:rsidRPr="00960265">
        <w:rPr>
          <w:b/>
          <w:lang w:val="en-GB"/>
        </w:rPr>
        <w:t>-</w:t>
      </w:r>
      <w:r w:rsidR="008B4E08">
        <w:rPr>
          <w:b/>
          <w:lang w:val="en-GB"/>
        </w:rPr>
        <w:t xml:space="preserve"> </w:t>
      </w:r>
      <w:r w:rsidRPr="00960265">
        <w:rPr>
          <w:b/>
          <w:lang w:val="en-GB"/>
        </w:rPr>
        <w:t>Design In 2017</w:t>
      </w:r>
      <w:r w:rsidRPr="00960265">
        <w:rPr>
          <w:lang w:val="en-GB"/>
        </w:rPr>
        <w:t xml:space="preserve"> offers an </w:t>
      </w:r>
      <w:r w:rsidRPr="00960265">
        <w:rPr>
          <w:b/>
          <w:lang w:val="en-GB"/>
        </w:rPr>
        <w:t>industrial atmosphere</w:t>
      </w:r>
      <w:r w:rsidRPr="00960265">
        <w:rPr>
          <w:lang w:val="en-GB"/>
        </w:rPr>
        <w:t xml:space="preserve"> that is perfect as a background for the design product that will be exhibited. The area reflects the current trends respecting the exhibitory criterions selected by Promotedesign.it: </w:t>
      </w:r>
      <w:r w:rsidRPr="00960265">
        <w:rPr>
          <w:b/>
          <w:lang w:val="en-GB"/>
        </w:rPr>
        <w:t>stand out without being noticed</w:t>
      </w:r>
      <w:r w:rsidRPr="00960265">
        <w:rPr>
          <w:lang w:val="en-GB"/>
        </w:rPr>
        <w:t>.</w:t>
      </w:r>
      <w:r w:rsidR="00A81C45" w:rsidRPr="00960265">
        <w:rPr>
          <w:lang w:val="en-GB"/>
        </w:rPr>
        <w:t xml:space="preserve"> To fill the space not only the exhibitors but also the bases made of cardboard. </w:t>
      </w:r>
      <w:r w:rsidR="00A81C45" w:rsidRPr="00960265">
        <w:rPr>
          <w:b/>
          <w:lang w:val="en-GB"/>
        </w:rPr>
        <w:t>Materials, shapes and colors</w:t>
      </w:r>
      <w:r w:rsidR="00A81C45" w:rsidRPr="00960265">
        <w:rPr>
          <w:lang w:val="en-GB"/>
        </w:rPr>
        <w:t xml:space="preserve"> have been developed in order to create a context that embrace and let your hair down.</w:t>
      </w:r>
    </w:p>
    <w:p w14:paraId="6FEFE334" w14:textId="77777777" w:rsidR="00C41189" w:rsidRPr="00960265" w:rsidRDefault="00C41189" w:rsidP="00C41189">
      <w:pPr>
        <w:jc w:val="both"/>
        <w:rPr>
          <w:lang w:val="en-GB"/>
        </w:rPr>
      </w:pPr>
    </w:p>
    <w:p w14:paraId="49B77292" w14:textId="68D02AD9" w:rsidR="0080168E" w:rsidRPr="00960265" w:rsidRDefault="0080168E" w:rsidP="00C41189">
      <w:pPr>
        <w:jc w:val="both"/>
        <w:rPr>
          <w:lang w:val="en-GB"/>
        </w:rPr>
      </w:pPr>
      <w:r w:rsidRPr="00960265">
        <w:rPr>
          <w:b/>
          <w:lang w:val="en-GB"/>
        </w:rPr>
        <w:t xml:space="preserve"> “Carton Factory by Be Different”’s choice reiterate the values of</w:t>
      </w:r>
      <w:r w:rsidRPr="00960265">
        <w:rPr>
          <w:lang w:val="en-GB"/>
        </w:rPr>
        <w:t xml:space="preserve"> </w:t>
      </w:r>
      <w:r w:rsidRPr="00960265">
        <w:rPr>
          <w:b/>
          <w:lang w:val="en-GB"/>
        </w:rPr>
        <w:t>Promotedesign.it</w:t>
      </w:r>
      <w:r w:rsidRPr="00960265">
        <w:rPr>
          <w:lang w:val="en-GB"/>
        </w:rPr>
        <w:t xml:space="preserve">, those connected to the sperimentation and originality of a setting up which go beyond the ordinary and expected. If you’re ready then, </w:t>
      </w:r>
      <w:r w:rsidR="008B4E08">
        <w:rPr>
          <w:b/>
          <w:lang w:val="en-GB"/>
        </w:rPr>
        <w:t>D</w:t>
      </w:r>
      <w:r w:rsidRPr="00960265">
        <w:rPr>
          <w:b/>
          <w:lang w:val="en-GB"/>
        </w:rPr>
        <w:t>in</w:t>
      </w:r>
      <w:r w:rsidR="008B4E08">
        <w:rPr>
          <w:b/>
          <w:lang w:val="en-GB"/>
        </w:rPr>
        <w:t xml:space="preserve"> </w:t>
      </w:r>
      <w:r w:rsidRPr="00960265">
        <w:rPr>
          <w:b/>
          <w:lang w:val="en-GB"/>
        </w:rPr>
        <w:t>-</w:t>
      </w:r>
      <w:r w:rsidR="008B4E08">
        <w:rPr>
          <w:b/>
          <w:lang w:val="en-GB"/>
        </w:rPr>
        <w:t xml:space="preserve"> </w:t>
      </w:r>
      <w:r w:rsidRPr="00960265">
        <w:rPr>
          <w:b/>
          <w:lang w:val="en-GB"/>
        </w:rPr>
        <w:t>Design In 2017</w:t>
      </w:r>
      <w:r w:rsidRPr="00960265">
        <w:rPr>
          <w:lang w:val="en-GB"/>
        </w:rPr>
        <w:t xml:space="preserve"> definetely is. From April 4th to the 97th the good design awaits for you in Lambrate, in via Sbodio, 6/ via Massimiano, 9. Where elese? </w:t>
      </w:r>
    </w:p>
    <w:p w14:paraId="412BB1F8" w14:textId="77777777" w:rsidR="00A81C45" w:rsidRPr="00960265" w:rsidRDefault="00A81C45" w:rsidP="00C41189">
      <w:pPr>
        <w:jc w:val="both"/>
        <w:rPr>
          <w:lang w:val="en-GB"/>
        </w:rPr>
      </w:pPr>
    </w:p>
    <w:p w14:paraId="1D7036BE" w14:textId="77777777" w:rsidR="006876F8" w:rsidRPr="00960265" w:rsidRDefault="006876F8" w:rsidP="00A858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2"/>
          <w:szCs w:val="28"/>
          <w:lang w:val="en-GB"/>
        </w:rPr>
      </w:pPr>
    </w:p>
    <w:p w14:paraId="6D87BDD9" w14:textId="74A2EA53" w:rsidR="0080168E" w:rsidRPr="00960265" w:rsidRDefault="0080168E"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sidRPr="00960265">
        <w:rPr>
          <w:rFonts w:cs="Trebuchet MS"/>
          <w:szCs w:val="28"/>
          <w:lang w:val="en-GB"/>
        </w:rPr>
        <w:t>The projects developed by Promotedesign.it are:</w:t>
      </w:r>
    </w:p>
    <w:p w14:paraId="0B8B28A5" w14:textId="679204FE" w:rsidR="0080168E" w:rsidRPr="00960265" w:rsidRDefault="008C59FD"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Pr>
          <w:rFonts w:cs="Trebuchet MS"/>
          <w:b/>
          <w:szCs w:val="28"/>
          <w:lang w:val="en-GB"/>
        </w:rPr>
        <w:t xml:space="preserve">Design </w:t>
      </w:r>
      <w:r w:rsidR="0080168E" w:rsidRPr="00960265">
        <w:rPr>
          <w:rFonts w:cs="Trebuchet MS"/>
          <w:b/>
          <w:szCs w:val="28"/>
          <w:lang w:val="en-GB"/>
        </w:rPr>
        <w:t>For</w:t>
      </w:r>
      <w:r w:rsidR="0080168E" w:rsidRPr="00960265">
        <w:rPr>
          <w:rFonts w:cs="Trebuchet MS"/>
          <w:szCs w:val="28"/>
          <w:lang w:val="en-GB"/>
        </w:rPr>
        <w:t>, book/catalogue with the best design concepts carefully selected by Promotedesign.it; a useful tool for all the producers that can select the best ideas coming from international designers.</w:t>
      </w:r>
    </w:p>
    <w:p w14:paraId="29046EAF" w14:textId="078A1257" w:rsidR="0080168E" w:rsidRPr="00960265" w:rsidRDefault="0080168E"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sidRPr="00960265">
        <w:rPr>
          <w:rFonts w:cs="Trebuchet MS"/>
          <w:b/>
          <w:szCs w:val="28"/>
          <w:lang w:val="en-GB"/>
        </w:rPr>
        <w:t>Din</w:t>
      </w:r>
      <w:r w:rsidR="008B4E08">
        <w:rPr>
          <w:rFonts w:cs="Trebuchet MS"/>
          <w:b/>
          <w:szCs w:val="28"/>
          <w:lang w:val="en-GB"/>
        </w:rPr>
        <w:t xml:space="preserve"> </w:t>
      </w:r>
      <w:r w:rsidRPr="00960265">
        <w:rPr>
          <w:rFonts w:cs="Trebuchet MS"/>
          <w:b/>
          <w:szCs w:val="28"/>
          <w:lang w:val="en-GB"/>
        </w:rPr>
        <w:t>-</w:t>
      </w:r>
      <w:r w:rsidR="008B4E08">
        <w:rPr>
          <w:rFonts w:cs="Trebuchet MS"/>
          <w:b/>
          <w:szCs w:val="28"/>
          <w:lang w:val="en-GB"/>
        </w:rPr>
        <w:t xml:space="preserve"> </w:t>
      </w:r>
      <w:r w:rsidRPr="00960265">
        <w:rPr>
          <w:rFonts w:cs="Trebuchet MS"/>
          <w:b/>
          <w:szCs w:val="28"/>
          <w:lang w:val="en-GB"/>
        </w:rPr>
        <w:t>Design In</w:t>
      </w:r>
      <w:r w:rsidRPr="00960265">
        <w:rPr>
          <w:rFonts w:cs="Trebuchet MS"/>
          <w:szCs w:val="28"/>
          <w:lang w:val="en-GB"/>
        </w:rPr>
        <w:t xml:space="preserve">, exhibitory even created to give the chance to </w:t>
      </w:r>
      <w:r w:rsidR="00B955A8" w:rsidRPr="00960265">
        <w:rPr>
          <w:rFonts w:cs="Trebuchet MS"/>
          <w:szCs w:val="28"/>
          <w:lang w:val="en-GB"/>
        </w:rPr>
        <w:t xml:space="preserve">auto-producer </w:t>
      </w:r>
      <w:r w:rsidRPr="00960265">
        <w:rPr>
          <w:rFonts w:cs="Trebuchet MS"/>
          <w:szCs w:val="28"/>
          <w:lang w:val="en-GB"/>
        </w:rPr>
        <w:t>designers</w:t>
      </w:r>
      <w:r w:rsidR="00B955A8" w:rsidRPr="00960265">
        <w:rPr>
          <w:rFonts w:cs="Trebuchet MS"/>
          <w:szCs w:val="28"/>
          <w:lang w:val="en-GB"/>
        </w:rPr>
        <w:t xml:space="preserve"> and firms to show the creations to an international audience and allow a wider diffusion of their concepts and products.</w:t>
      </w:r>
    </w:p>
    <w:p w14:paraId="128B88AD" w14:textId="497B4B9A" w:rsidR="00B955A8" w:rsidRPr="00960265" w:rsidRDefault="00B955A8"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sidRPr="00960265">
        <w:rPr>
          <w:rFonts w:cs="Trebuchet MS"/>
          <w:b/>
          <w:szCs w:val="28"/>
          <w:lang w:val="en-GB"/>
        </w:rPr>
        <w:t>Treened.com</w:t>
      </w:r>
      <w:r w:rsidRPr="00960265">
        <w:rPr>
          <w:rFonts w:cs="Trebuchet MS"/>
          <w:szCs w:val="28"/>
          <w:lang w:val="en-GB"/>
        </w:rPr>
        <w:t>, e-commerce channel dedicated to the producers, auto-producer and passionate about design that with the website can close business negotiations.</w:t>
      </w:r>
    </w:p>
    <w:p w14:paraId="31E4EAFE" w14:textId="77777777" w:rsidR="000E1CC4" w:rsidRPr="00960265" w:rsidRDefault="000E1CC4"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p>
    <w:p w14:paraId="5C7EB3C6" w14:textId="6EEAD309" w:rsidR="000E1CC4" w:rsidRPr="00960265" w:rsidRDefault="000E1CC4" w:rsidP="000E1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p>
    <w:p w14:paraId="1A102BBD" w14:textId="0B823DDF" w:rsidR="00B955A8" w:rsidRPr="00960265" w:rsidRDefault="00B955A8" w:rsidP="000E1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sidRPr="00960265">
        <w:rPr>
          <w:rFonts w:cs="Trebuchet MS"/>
          <w:b/>
          <w:szCs w:val="28"/>
          <w:lang w:val="en-GB"/>
        </w:rPr>
        <w:t>Carton Factory</w:t>
      </w:r>
      <w:r w:rsidRPr="00960265">
        <w:rPr>
          <w:rFonts w:cs="Trebuchet MS"/>
          <w:szCs w:val="28"/>
          <w:lang w:val="en-GB"/>
        </w:rPr>
        <w:t xml:space="preserve"> is a brand of eco-design 100% Italian, born from the long experience of the Tuscan firm Imballagi Il Casone, that </w:t>
      </w:r>
      <w:r w:rsidRPr="00960265">
        <w:rPr>
          <w:rFonts w:cs="Trebuchet MS"/>
          <w:b/>
          <w:szCs w:val="28"/>
          <w:lang w:val="en-GB"/>
        </w:rPr>
        <w:t>since 1947 design and produce boxes for industrial packaging</w:t>
      </w:r>
      <w:r w:rsidRPr="00960265">
        <w:rPr>
          <w:rFonts w:cs="Trebuchet MS"/>
          <w:szCs w:val="28"/>
          <w:lang w:val="en-GB"/>
        </w:rPr>
        <w:t xml:space="preserve">. The cardboard, one of the most ecological material, characterise the brand. The Carton Factory history is also the story of a firm and family that from more than 65 years, </w:t>
      </w:r>
      <w:r w:rsidRPr="00960265">
        <w:rPr>
          <w:rFonts w:cs="Trebuchet MS"/>
          <w:b/>
          <w:szCs w:val="28"/>
          <w:lang w:val="en-GB"/>
        </w:rPr>
        <w:t>operates on the market with a strong connection with the territory</w:t>
      </w:r>
      <w:r w:rsidRPr="00960265">
        <w:rPr>
          <w:rFonts w:cs="Trebuchet MS"/>
          <w:szCs w:val="28"/>
          <w:lang w:val="en-GB"/>
        </w:rPr>
        <w:t xml:space="preserve">.  That’s how the Carton Factory’s products arise, that are produced using a very particular techniques. </w:t>
      </w:r>
      <w:r w:rsidRPr="00960265">
        <w:rPr>
          <w:rFonts w:cs="Trebuchet MS"/>
          <w:b/>
          <w:szCs w:val="28"/>
          <w:lang w:val="en-GB"/>
        </w:rPr>
        <w:t>Cardboars with open and</w:t>
      </w:r>
      <w:r w:rsidR="00AE47C4" w:rsidRPr="00960265">
        <w:rPr>
          <w:rFonts w:cs="Trebuchet MS"/>
          <w:b/>
          <w:szCs w:val="28"/>
          <w:lang w:val="en-GB"/>
        </w:rPr>
        <w:t xml:space="preserve"> close waves are interchanged and joined with glue</w:t>
      </w:r>
      <w:r w:rsidR="00AE47C4" w:rsidRPr="00960265">
        <w:rPr>
          <w:rFonts w:cs="Trebuchet MS"/>
          <w:szCs w:val="28"/>
          <w:lang w:val="en-GB"/>
        </w:rPr>
        <w:t>. In this way cardboard turns into a design and it’s touch-friendly thank to an external wood layer that gives solidity to chairs and tables</w:t>
      </w:r>
    </w:p>
    <w:p w14:paraId="1E8C5786" w14:textId="32100984" w:rsidR="00AE47C4" w:rsidRPr="00960265" w:rsidRDefault="00AE47C4" w:rsidP="000E1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r w:rsidRPr="00960265">
        <w:rPr>
          <w:rFonts w:cs="Trebuchet MS"/>
          <w:b/>
          <w:szCs w:val="28"/>
          <w:lang w:val="en-GB"/>
        </w:rPr>
        <w:t>Carton Factory</w:t>
      </w:r>
      <w:r w:rsidRPr="00960265">
        <w:rPr>
          <w:rFonts w:cs="Trebuchet MS"/>
          <w:szCs w:val="28"/>
          <w:lang w:val="en-GB"/>
        </w:rPr>
        <w:t xml:space="preserve">, with a great ratio between functionality quality and price, is able to design, produce and distribute made to order products, </w:t>
      </w:r>
      <w:r w:rsidRPr="00960265">
        <w:rPr>
          <w:rFonts w:cs="Trebuchet MS"/>
          <w:b/>
          <w:szCs w:val="28"/>
          <w:lang w:val="en-GB"/>
        </w:rPr>
        <w:t>from the smaller object to the both fair</w:t>
      </w:r>
      <w:r w:rsidRPr="00960265">
        <w:rPr>
          <w:rFonts w:cs="Trebuchet MS"/>
          <w:szCs w:val="28"/>
          <w:lang w:val="en-GB"/>
        </w:rPr>
        <w:t>.</w:t>
      </w:r>
    </w:p>
    <w:p w14:paraId="41AF0040" w14:textId="71A96B18" w:rsidR="00AE47C4" w:rsidRPr="00960265" w:rsidRDefault="001E3692" w:rsidP="000E1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hyperlink r:id="rId8" w:history="1">
        <w:r w:rsidR="00AE47C4" w:rsidRPr="00960265">
          <w:rPr>
            <w:rStyle w:val="Collegamentoipertestuale"/>
            <w:rFonts w:cs="Trebuchet MS"/>
            <w:szCs w:val="28"/>
            <w:lang w:val="en-GB"/>
          </w:rPr>
          <w:t>info@cartonfactory.it</w:t>
        </w:r>
      </w:hyperlink>
    </w:p>
    <w:p w14:paraId="2DE918B6" w14:textId="77777777" w:rsidR="00BE4F23" w:rsidRPr="00960265" w:rsidRDefault="00BE4F23" w:rsidP="000E1C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p>
    <w:p w14:paraId="5747A940" w14:textId="2E66A992" w:rsidR="00BE4F23" w:rsidRPr="00960265" w:rsidRDefault="00BE4F23" w:rsidP="00C0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p>
    <w:p w14:paraId="58D17D60" w14:textId="77777777" w:rsidR="00AE47C4" w:rsidRPr="00960265" w:rsidRDefault="00AE47C4" w:rsidP="00AE47C4">
      <w:pPr>
        <w:pStyle w:val="NormaleWeb"/>
        <w:shd w:val="clear" w:color="auto" w:fill="F4F4F4"/>
        <w:spacing w:before="0" w:beforeAutospacing="0" w:after="0" w:afterAutospacing="0"/>
        <w:jc w:val="both"/>
        <w:rPr>
          <w:rFonts w:asciiTheme="minorHAnsi" w:eastAsiaTheme="minorEastAsia" w:hAnsiTheme="minorHAnsi" w:cs="Trebuchet MS"/>
          <w:szCs w:val="28"/>
          <w:lang w:val="en-GB" w:eastAsia="ja-JP"/>
        </w:rPr>
      </w:pPr>
      <w:r w:rsidRPr="00960265">
        <w:rPr>
          <w:rFonts w:asciiTheme="minorHAnsi" w:eastAsiaTheme="minorEastAsia" w:hAnsiTheme="minorHAnsi" w:cs="Trebuchet MS"/>
          <w:b/>
          <w:szCs w:val="28"/>
          <w:lang w:val="en-GB" w:eastAsia="ja-JP"/>
        </w:rPr>
        <w:lastRenderedPageBreak/>
        <w:t>Be Different srl</w:t>
      </w:r>
      <w:r w:rsidRPr="00960265">
        <w:rPr>
          <w:rFonts w:asciiTheme="minorHAnsi" w:eastAsiaTheme="minorEastAsia" w:hAnsiTheme="minorHAnsi" w:cs="Trebuchet MS"/>
          <w:szCs w:val="28"/>
          <w:lang w:val="en-GB" w:eastAsia="ja-JP"/>
        </w:rPr>
        <w:t> is a new and dynamic company specializing in the realisation of objects and projects with an exclusive design.</w:t>
      </w:r>
    </w:p>
    <w:p w14:paraId="77C3A051" w14:textId="77777777" w:rsidR="00AE47C4" w:rsidRPr="00960265" w:rsidRDefault="00AE47C4" w:rsidP="00AE47C4">
      <w:pPr>
        <w:pStyle w:val="NormaleWeb"/>
        <w:shd w:val="clear" w:color="auto" w:fill="F4F4F4"/>
        <w:spacing w:before="0" w:beforeAutospacing="0" w:after="0" w:afterAutospacing="0"/>
        <w:jc w:val="both"/>
        <w:rPr>
          <w:rFonts w:asciiTheme="minorHAnsi" w:eastAsiaTheme="minorEastAsia" w:hAnsiTheme="minorHAnsi" w:cs="Trebuchet MS"/>
          <w:b/>
          <w:szCs w:val="28"/>
          <w:lang w:val="en-GB" w:eastAsia="ja-JP"/>
        </w:rPr>
      </w:pPr>
      <w:r w:rsidRPr="00960265">
        <w:rPr>
          <w:rFonts w:asciiTheme="minorHAnsi" w:eastAsiaTheme="minorEastAsia" w:hAnsiTheme="minorHAnsi" w:cs="Trebuchet MS"/>
          <w:szCs w:val="28"/>
          <w:lang w:val="en-GB" w:eastAsia="ja-JP"/>
        </w:rPr>
        <w:t xml:space="preserve">Be Different srl is a reality that moves with the times, always open to set out on new productive paths; it is keen to collaborate and ready to </w:t>
      </w:r>
      <w:r w:rsidRPr="00960265">
        <w:rPr>
          <w:rFonts w:asciiTheme="minorHAnsi" w:eastAsiaTheme="minorEastAsia" w:hAnsiTheme="minorHAnsi" w:cs="Trebuchet MS"/>
          <w:b/>
          <w:szCs w:val="28"/>
          <w:lang w:val="en-GB" w:eastAsia="ja-JP"/>
        </w:rPr>
        <w:t>design new solutions in order to meet the requirements of any kind of customer.</w:t>
      </w:r>
    </w:p>
    <w:p w14:paraId="26EA3877" w14:textId="77777777" w:rsidR="00AE47C4" w:rsidRPr="00960265" w:rsidRDefault="00AE47C4" w:rsidP="00AE47C4">
      <w:pPr>
        <w:pStyle w:val="NormaleWeb"/>
        <w:shd w:val="clear" w:color="auto" w:fill="F4F4F4"/>
        <w:spacing w:before="0" w:beforeAutospacing="0" w:after="0" w:afterAutospacing="0"/>
        <w:jc w:val="both"/>
        <w:rPr>
          <w:rFonts w:asciiTheme="minorHAnsi" w:eastAsiaTheme="minorEastAsia" w:hAnsiTheme="minorHAnsi" w:cs="Trebuchet MS"/>
          <w:szCs w:val="28"/>
          <w:lang w:val="en-GB" w:eastAsia="ja-JP"/>
        </w:rPr>
      </w:pPr>
      <w:r w:rsidRPr="00960265">
        <w:rPr>
          <w:rFonts w:asciiTheme="minorHAnsi" w:eastAsiaTheme="minorEastAsia" w:hAnsiTheme="minorHAnsi" w:cs="Trebuchet MS"/>
          <w:b/>
          <w:szCs w:val="28"/>
          <w:lang w:val="en-GB" w:eastAsia="ja-JP"/>
        </w:rPr>
        <w:t>Be Different srl</w:t>
      </w:r>
      <w:r w:rsidRPr="00960265">
        <w:rPr>
          <w:rFonts w:asciiTheme="minorHAnsi" w:eastAsiaTheme="minorEastAsia" w:hAnsiTheme="minorHAnsi" w:cs="Trebuchet MS"/>
          <w:szCs w:val="28"/>
          <w:lang w:val="en-GB" w:eastAsia="ja-JP"/>
        </w:rPr>
        <w:t>’s factory guarantees the realization of each form and model it produces, on a large scale and using a wide range of materials and finishes.</w:t>
      </w:r>
    </w:p>
    <w:p w14:paraId="09843BD5" w14:textId="77777777" w:rsidR="00AE47C4" w:rsidRPr="00960265" w:rsidRDefault="00AE47C4" w:rsidP="00C01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p>
    <w:p w14:paraId="775DA0C7" w14:textId="1C42A3AB" w:rsidR="00A87ABD" w:rsidRPr="00960265" w:rsidRDefault="00A87ABD"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2"/>
          <w:szCs w:val="22"/>
          <w:lang w:val="en-GB"/>
        </w:rPr>
      </w:pPr>
      <w:r w:rsidRPr="00960265">
        <w:rPr>
          <w:rFonts w:cs="Trebuchet MS"/>
          <w:sz w:val="22"/>
          <w:szCs w:val="22"/>
          <w:lang w:val="en-GB"/>
        </w:rPr>
        <w:t>info@bedifferentitaly.com</w:t>
      </w:r>
    </w:p>
    <w:p w14:paraId="5371A0D4" w14:textId="77777777" w:rsidR="00394CB0" w:rsidRPr="00960265" w:rsidRDefault="00394CB0"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p>
    <w:p w14:paraId="47C9C2C7" w14:textId="4CB62AFA" w:rsidR="00F52BC3" w:rsidRPr="00960265"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p>
    <w:p w14:paraId="4AD5906A" w14:textId="29ECEC03" w:rsidR="00AE47C4" w:rsidRPr="00AE47C4" w:rsidRDefault="00AE47C4" w:rsidP="00AE47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r w:rsidRPr="00AE47C4">
        <w:rPr>
          <w:rFonts w:cs="Trebuchet MS"/>
          <w:b/>
          <w:sz w:val="20"/>
          <w:szCs w:val="28"/>
          <w:lang w:val="en-GB"/>
        </w:rPr>
        <w:t>PROMOTEDESIGN.</w:t>
      </w:r>
      <w:r w:rsidRPr="00AE47C4">
        <w:rPr>
          <w:lang w:val="en-GB"/>
        </w:rPr>
        <w:t xml:space="preserve"> </w:t>
      </w:r>
      <w:r w:rsidRPr="00AE47C4">
        <w:rPr>
          <w:rFonts w:cs="Trebuchet MS"/>
          <w:sz w:val="20"/>
          <w:szCs w:val="28"/>
          <w:lang w:val="en-GB"/>
        </w:rPr>
        <w:t>Since 2009 Promotedesign.it has been promoting design and creativity through a web platform connecting a big collective of designers and architects. Through the portal all registered users can create a professional profile from which they are able to manage personal information, contacts, pictures of products, concept, and developing projects, descriptions and biographies. The system has been conceived to get in touch all the actors in the sector, designers, companies, prototyping labs, photographers, machining workshops, press offices and communication to update and implement a network continuosly changing. It is an instrument and an occasion to build new collaborations among different realities. Moreover Promotedesign.it offers disclosure on news, events, training and contests by giving space to a notice</w:t>
      </w:r>
      <w:r w:rsidRPr="00AE47C4">
        <w:rPr>
          <w:rFonts w:cs="Trebuchet MS"/>
          <w:b/>
          <w:sz w:val="20"/>
          <w:szCs w:val="28"/>
          <w:lang w:val="en-GB"/>
        </w:rPr>
        <w:t xml:space="preserve"> </w:t>
      </w:r>
      <w:r w:rsidRPr="00AE47C4">
        <w:rPr>
          <w:rFonts w:cs="Trebuchet MS"/>
          <w:sz w:val="20"/>
          <w:szCs w:val="28"/>
          <w:lang w:val="en-GB"/>
        </w:rPr>
        <w:t xml:space="preserve">board, videos, legal area where discussing useful subjects for professionals in the sector . </w:t>
      </w:r>
      <w:hyperlink r:id="rId9" w:history="1">
        <w:r w:rsidRPr="00AE47C4">
          <w:rPr>
            <w:rFonts w:cs="Trebuchet MS"/>
            <w:b/>
            <w:sz w:val="20"/>
            <w:szCs w:val="28"/>
            <w:lang w:val="en-GB"/>
          </w:rPr>
          <w:t>www.promotedesign.it</w:t>
        </w:r>
      </w:hyperlink>
    </w:p>
    <w:p w14:paraId="7D4B2B51" w14:textId="77777777" w:rsidR="00F52BC3" w:rsidRPr="00960265" w:rsidRDefault="00F52BC3"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GB"/>
        </w:rPr>
      </w:pPr>
    </w:p>
    <w:p w14:paraId="6FE0250A" w14:textId="77777777" w:rsidR="00AE47C4" w:rsidRPr="00960265" w:rsidRDefault="00AE47C4" w:rsidP="00AE47C4">
      <w:pPr>
        <w:ind w:left="113" w:right="113"/>
        <w:jc w:val="both"/>
        <w:rPr>
          <w:b/>
          <w:sz w:val="20"/>
          <w:lang w:val="en-GB"/>
        </w:rPr>
      </w:pPr>
      <w:r w:rsidRPr="00960265">
        <w:rPr>
          <w:b/>
          <w:sz w:val="20"/>
          <w:lang w:val="en-GB"/>
        </w:rPr>
        <w:t>PRESS INFORMATION</w:t>
      </w:r>
    </w:p>
    <w:p w14:paraId="04F9E094" w14:textId="77777777" w:rsidR="00AE47C4" w:rsidRPr="00960265" w:rsidRDefault="00AE47C4" w:rsidP="00AE47C4">
      <w:pPr>
        <w:ind w:left="113" w:right="113"/>
        <w:jc w:val="both"/>
        <w:rPr>
          <w:b/>
          <w:sz w:val="20"/>
          <w:lang w:val="en-GB"/>
        </w:rPr>
      </w:pPr>
      <w:r w:rsidRPr="00960265">
        <w:rPr>
          <w:b/>
          <w:sz w:val="20"/>
          <w:lang w:val="en-GB"/>
        </w:rPr>
        <w:t>Press office Promotedesign.it</w:t>
      </w:r>
    </w:p>
    <w:p w14:paraId="01294FA2" w14:textId="77777777" w:rsidR="00AE47C4" w:rsidRPr="00960265" w:rsidRDefault="00AE47C4" w:rsidP="00AE47C4">
      <w:pPr>
        <w:ind w:left="113" w:right="113"/>
        <w:jc w:val="both"/>
        <w:rPr>
          <w:sz w:val="20"/>
          <w:lang w:val="en-GB"/>
        </w:rPr>
      </w:pPr>
      <w:r w:rsidRPr="00960265">
        <w:rPr>
          <w:b/>
          <w:sz w:val="20"/>
          <w:lang w:val="en-GB"/>
        </w:rPr>
        <w:t xml:space="preserve">Phone number: </w:t>
      </w:r>
      <w:r w:rsidRPr="008C59FD">
        <w:rPr>
          <w:sz w:val="20"/>
          <w:lang w:val="en-GB"/>
        </w:rPr>
        <w:t>0</w:t>
      </w:r>
      <w:r w:rsidRPr="00960265">
        <w:rPr>
          <w:sz w:val="20"/>
          <w:lang w:val="en-GB"/>
        </w:rPr>
        <w:t>2.36.58.02.08</w:t>
      </w:r>
    </w:p>
    <w:p w14:paraId="28E0A05E" w14:textId="77777777" w:rsidR="00AE47C4" w:rsidRPr="00960265" w:rsidRDefault="00AE47C4" w:rsidP="00AE47C4">
      <w:pPr>
        <w:ind w:left="113"/>
        <w:rPr>
          <w:color w:val="0000FF"/>
          <w:sz w:val="20"/>
          <w:u w:val="single" w:color="0000FF"/>
          <w:lang w:val="en-GB"/>
        </w:rPr>
      </w:pPr>
      <w:r w:rsidRPr="00960265">
        <w:rPr>
          <w:sz w:val="20"/>
          <w:lang w:val="en-GB"/>
        </w:rPr>
        <w:t xml:space="preserve">Email: </w:t>
      </w:r>
      <w:hyperlink r:id="rId10">
        <w:r w:rsidRPr="00960265">
          <w:rPr>
            <w:color w:val="0000FF"/>
            <w:sz w:val="20"/>
            <w:u w:val="single" w:color="0000FF"/>
            <w:lang w:val="en-GB"/>
          </w:rPr>
          <w:t>press@promotedesign.it</w:t>
        </w:r>
      </w:hyperlink>
    </w:p>
    <w:p w14:paraId="10E14F4F" w14:textId="77777777" w:rsidR="00F52BC3" w:rsidRPr="00960265"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GB"/>
        </w:rPr>
      </w:pPr>
    </w:p>
    <w:p w14:paraId="647ED029" w14:textId="3E0155C4" w:rsidR="00F03E32" w:rsidRPr="00960265" w:rsidRDefault="00AE47C4"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u w:val="single"/>
          <w:lang w:val="en-GB"/>
        </w:rPr>
      </w:pPr>
      <w:r w:rsidRPr="00B01173">
        <w:rPr>
          <w:rFonts w:cs="Trebuchet MS"/>
          <w:sz w:val="20"/>
          <w:szCs w:val="28"/>
          <w:lang w:val="en-GB"/>
        </w:rPr>
        <w:t xml:space="preserve">Press kit containing press release, company profile, low and high resolution images are </w:t>
      </w:r>
      <w:r>
        <w:rPr>
          <w:rFonts w:cs="Trebuchet MS"/>
          <w:sz w:val="20"/>
          <w:szCs w:val="28"/>
          <w:lang w:val="en-GB"/>
        </w:rPr>
        <w:t>available to the following link</w:t>
      </w:r>
      <w:r w:rsidR="00F03E32" w:rsidRPr="00960265">
        <w:rPr>
          <w:rFonts w:cs="Trebuchet MS"/>
          <w:sz w:val="20"/>
          <w:szCs w:val="28"/>
          <w:lang w:val="en-GB"/>
        </w:rPr>
        <w:t xml:space="preserve">: </w:t>
      </w:r>
      <w:hyperlink r:id="rId11" w:history="1">
        <w:r w:rsidR="00F03E32" w:rsidRPr="00960265">
          <w:rPr>
            <w:rStyle w:val="Collegamentoipertestuale"/>
            <w:rFonts w:cs="Trebuchet MS"/>
            <w:sz w:val="20"/>
            <w:szCs w:val="28"/>
            <w:lang w:val="en-GB"/>
          </w:rPr>
          <w:t>press kit</w:t>
        </w:r>
      </w:hyperlink>
    </w:p>
    <w:p w14:paraId="20F0164E" w14:textId="77777777" w:rsidR="00F52BC3" w:rsidRPr="00960265"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20"/>
          <w:szCs w:val="28"/>
          <w:lang w:val="en-GB"/>
        </w:rPr>
      </w:pPr>
    </w:p>
    <w:p w14:paraId="70D831D4" w14:textId="77777777" w:rsidR="00AE47C4" w:rsidRPr="00960265" w:rsidRDefault="00AE47C4" w:rsidP="00AE47C4">
      <w:pPr>
        <w:spacing w:before="72"/>
        <w:ind w:left="113"/>
        <w:rPr>
          <w:b/>
          <w:sz w:val="20"/>
          <w:lang w:val="en-GB"/>
        </w:rPr>
      </w:pPr>
      <w:r w:rsidRPr="00960265">
        <w:rPr>
          <w:b/>
          <w:sz w:val="20"/>
          <w:lang w:val="en-GB"/>
        </w:rPr>
        <w:t>INFORMATION AND CONTACTS FOR THE PUBLIC</w:t>
      </w:r>
    </w:p>
    <w:p w14:paraId="30FC81CF" w14:textId="4738C707" w:rsidR="00AE47C4" w:rsidRPr="00960265" w:rsidRDefault="008B4E08" w:rsidP="00AE47C4">
      <w:pPr>
        <w:ind w:left="113"/>
        <w:rPr>
          <w:b/>
          <w:sz w:val="20"/>
          <w:lang w:val="en-GB"/>
        </w:rPr>
      </w:pPr>
      <w:r>
        <w:rPr>
          <w:b/>
          <w:sz w:val="20"/>
          <w:lang w:val="en-GB"/>
        </w:rPr>
        <w:t>Din</w:t>
      </w:r>
      <w:r w:rsidR="00AE47C4" w:rsidRPr="00960265">
        <w:rPr>
          <w:b/>
          <w:sz w:val="20"/>
          <w:lang w:val="en-GB"/>
        </w:rPr>
        <w:t xml:space="preserve"> – Design In</w:t>
      </w:r>
    </w:p>
    <w:p w14:paraId="620CBC56" w14:textId="77777777" w:rsidR="00AE47C4" w:rsidRPr="00960265" w:rsidRDefault="00AE47C4" w:rsidP="00AE47C4">
      <w:pPr>
        <w:spacing w:line="234" w:lineRule="exact"/>
        <w:ind w:left="113"/>
        <w:rPr>
          <w:b/>
          <w:sz w:val="20"/>
          <w:lang w:val="en-GB"/>
        </w:rPr>
      </w:pPr>
      <w:r w:rsidRPr="00960265">
        <w:rPr>
          <w:b/>
          <w:sz w:val="20"/>
          <w:lang w:val="en-GB"/>
        </w:rPr>
        <w:t>From April 4th to April 9th 2017</w:t>
      </w:r>
    </w:p>
    <w:p w14:paraId="6BBF7474" w14:textId="77777777" w:rsidR="00AE47C4" w:rsidRDefault="00AE47C4" w:rsidP="00AE47C4">
      <w:pPr>
        <w:ind w:left="113" w:right="5511"/>
        <w:rPr>
          <w:sz w:val="20"/>
        </w:rPr>
      </w:pPr>
      <w:r w:rsidRPr="00C8266B">
        <w:rPr>
          <w:sz w:val="20"/>
        </w:rPr>
        <w:t>Via Ma</w:t>
      </w:r>
      <w:r>
        <w:rPr>
          <w:sz w:val="20"/>
        </w:rPr>
        <w:t xml:space="preserve">ssimiano 6 / via </w:t>
      </w:r>
      <w:proofErr w:type="spellStart"/>
      <w:r>
        <w:rPr>
          <w:sz w:val="20"/>
        </w:rPr>
        <w:t>Sbodio</w:t>
      </w:r>
      <w:proofErr w:type="spellEnd"/>
      <w:r>
        <w:rPr>
          <w:sz w:val="20"/>
        </w:rPr>
        <w:t xml:space="preserve"> 9 (</w:t>
      </w:r>
      <w:r w:rsidRPr="00C8266B">
        <w:rPr>
          <w:sz w:val="20"/>
        </w:rPr>
        <w:t>Lambrate</w:t>
      </w:r>
      <w:r>
        <w:rPr>
          <w:sz w:val="20"/>
        </w:rPr>
        <w:t xml:space="preserve"> </w:t>
      </w:r>
      <w:proofErr w:type="spellStart"/>
      <w:r>
        <w:rPr>
          <w:sz w:val="20"/>
        </w:rPr>
        <w:t>District</w:t>
      </w:r>
      <w:proofErr w:type="spellEnd"/>
      <w:r w:rsidRPr="00C8266B">
        <w:rPr>
          <w:sz w:val="20"/>
        </w:rPr>
        <w:t>)</w:t>
      </w:r>
    </w:p>
    <w:p w14:paraId="1DA21CCA" w14:textId="752CF525" w:rsidR="00AE47C4" w:rsidRPr="00960265" w:rsidRDefault="00AE47C4" w:rsidP="00AE47C4">
      <w:pPr>
        <w:ind w:left="113" w:right="5511"/>
        <w:rPr>
          <w:sz w:val="20"/>
          <w:lang w:val="en-GB"/>
        </w:rPr>
      </w:pPr>
      <w:r w:rsidRPr="00960265">
        <w:rPr>
          <w:sz w:val="20"/>
          <w:lang w:val="en-GB"/>
        </w:rPr>
        <w:t xml:space="preserve">Hour: everyday from 10 am to 8 pm </w:t>
      </w:r>
    </w:p>
    <w:p w14:paraId="6F373A49" w14:textId="77777777" w:rsidR="00AE47C4" w:rsidRPr="00960265" w:rsidRDefault="00AE47C4" w:rsidP="00AE47C4">
      <w:pPr>
        <w:ind w:left="113" w:right="5511"/>
        <w:rPr>
          <w:sz w:val="20"/>
          <w:lang w:val="en-GB"/>
        </w:rPr>
      </w:pPr>
      <w:r w:rsidRPr="00960265">
        <w:rPr>
          <w:sz w:val="20"/>
          <w:lang w:val="en-GB"/>
        </w:rPr>
        <w:t>Wednesday the 5th until midnight</w:t>
      </w:r>
    </w:p>
    <w:p w14:paraId="34C3F89C" w14:textId="77777777" w:rsidR="00AE47C4" w:rsidRPr="00960265" w:rsidRDefault="00AE47C4" w:rsidP="00AE47C4">
      <w:pPr>
        <w:ind w:left="113"/>
        <w:rPr>
          <w:sz w:val="20"/>
          <w:lang w:val="en-GB"/>
        </w:rPr>
      </w:pPr>
      <w:r w:rsidRPr="00960265">
        <w:rPr>
          <w:sz w:val="20"/>
          <w:lang w:val="en-GB"/>
        </w:rPr>
        <w:t>Free entry</w:t>
      </w:r>
    </w:p>
    <w:p w14:paraId="5D253656" w14:textId="77777777" w:rsidR="00AE47C4" w:rsidRPr="00960265" w:rsidRDefault="00AE47C4" w:rsidP="00AE47C4">
      <w:pPr>
        <w:pStyle w:val="Corpotesto"/>
        <w:spacing w:before="10"/>
        <w:rPr>
          <w:sz w:val="19"/>
          <w:lang w:val="en-GB"/>
        </w:rPr>
      </w:pPr>
    </w:p>
    <w:p w14:paraId="77A26DE3" w14:textId="77777777" w:rsidR="00AE47C4" w:rsidRPr="00960265" w:rsidRDefault="00AE47C4" w:rsidP="00AE47C4">
      <w:pPr>
        <w:ind w:left="113"/>
        <w:rPr>
          <w:b/>
          <w:sz w:val="20"/>
          <w:lang w:val="en-GB"/>
        </w:rPr>
      </w:pPr>
      <w:r w:rsidRPr="00960265">
        <w:rPr>
          <w:sz w:val="20"/>
          <w:lang w:val="en-GB"/>
        </w:rPr>
        <w:t xml:space="preserve">Website: </w:t>
      </w:r>
      <w:r w:rsidRPr="00960265">
        <w:rPr>
          <w:b/>
          <w:sz w:val="20"/>
          <w:lang w:val="en-GB"/>
        </w:rPr>
        <w:t>promotedesign.it</w:t>
      </w:r>
    </w:p>
    <w:p w14:paraId="2D5E85D7" w14:textId="77777777" w:rsidR="00AE47C4" w:rsidRPr="00960265" w:rsidRDefault="00AE47C4" w:rsidP="00AE47C4">
      <w:pPr>
        <w:spacing w:line="234" w:lineRule="exact"/>
        <w:ind w:left="113"/>
        <w:rPr>
          <w:b/>
          <w:sz w:val="20"/>
          <w:lang w:val="en-GB"/>
        </w:rPr>
      </w:pPr>
      <w:r w:rsidRPr="00960265">
        <w:rPr>
          <w:sz w:val="20"/>
          <w:lang w:val="en-GB"/>
        </w:rPr>
        <w:t xml:space="preserve">Facebook: </w:t>
      </w:r>
      <w:r w:rsidRPr="00960265">
        <w:rPr>
          <w:b/>
          <w:sz w:val="20"/>
          <w:lang w:val="en-GB"/>
        </w:rPr>
        <w:t>facebook.com/Promotedesign</w:t>
      </w:r>
    </w:p>
    <w:p w14:paraId="1E4163FF" w14:textId="77777777" w:rsidR="00AE47C4" w:rsidRPr="00960265" w:rsidRDefault="00AE47C4" w:rsidP="00AE47C4">
      <w:pPr>
        <w:spacing w:line="234" w:lineRule="exact"/>
        <w:ind w:left="113"/>
        <w:rPr>
          <w:b/>
          <w:sz w:val="20"/>
          <w:lang w:val="en-GB"/>
        </w:rPr>
      </w:pPr>
      <w:r w:rsidRPr="00960265">
        <w:rPr>
          <w:sz w:val="20"/>
          <w:lang w:val="en-GB"/>
        </w:rPr>
        <w:t xml:space="preserve">Twitter: </w:t>
      </w:r>
      <w:r w:rsidRPr="00960265">
        <w:rPr>
          <w:b/>
          <w:sz w:val="20"/>
          <w:lang w:val="en-GB"/>
        </w:rPr>
        <w:t>@Promote_design</w:t>
      </w:r>
    </w:p>
    <w:p w14:paraId="4DA5EDC6" w14:textId="77777777" w:rsidR="00AE47C4" w:rsidRPr="00960265" w:rsidRDefault="00AE47C4" w:rsidP="00AE47C4">
      <w:pPr>
        <w:ind w:left="113" w:right="5511"/>
        <w:rPr>
          <w:b/>
          <w:sz w:val="20"/>
          <w:lang w:val="en-GB"/>
        </w:rPr>
      </w:pPr>
      <w:r w:rsidRPr="00960265">
        <w:rPr>
          <w:sz w:val="20"/>
          <w:lang w:val="en-GB"/>
        </w:rPr>
        <w:t xml:space="preserve">YouTube: </w:t>
      </w:r>
      <w:r w:rsidRPr="00960265">
        <w:rPr>
          <w:b/>
          <w:sz w:val="20"/>
          <w:lang w:val="en-GB"/>
        </w:rPr>
        <w:t xml:space="preserve">youtube.com/user/PromoteDesign </w:t>
      </w:r>
      <w:r w:rsidRPr="00960265">
        <w:rPr>
          <w:sz w:val="20"/>
          <w:lang w:val="en-GB"/>
        </w:rPr>
        <w:t xml:space="preserve">Instagram: </w:t>
      </w:r>
      <w:r w:rsidRPr="00960265">
        <w:rPr>
          <w:b/>
          <w:sz w:val="20"/>
          <w:lang w:val="en-GB"/>
        </w:rPr>
        <w:t xml:space="preserve">instagram.com/promotedesign.it </w:t>
      </w:r>
      <w:r w:rsidRPr="00960265">
        <w:rPr>
          <w:sz w:val="20"/>
          <w:lang w:val="en-GB"/>
        </w:rPr>
        <w:t xml:space="preserve">Pinterest: </w:t>
      </w:r>
      <w:r w:rsidRPr="00960265">
        <w:rPr>
          <w:b/>
          <w:sz w:val="20"/>
          <w:lang w:val="en-GB"/>
        </w:rPr>
        <w:t>pinterest.com/promodesign</w:t>
      </w:r>
    </w:p>
    <w:p w14:paraId="09528357" w14:textId="77777777" w:rsidR="00F52BC3" w:rsidRPr="00F52BC3" w:rsidRDefault="00F52BC3"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
    <w:p w14:paraId="3D85537B" w14:textId="7D00647F" w:rsidR="00F52BC3" w:rsidRPr="00A53FB1" w:rsidRDefault="00A81751" w:rsidP="00F52B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b/>
          <w:sz w:val="32"/>
          <w:szCs w:val="28"/>
          <w:lang w:val="en-US"/>
        </w:rPr>
      </w:pPr>
      <w:r>
        <w:rPr>
          <w:rFonts w:cs="Trebuchet MS"/>
          <w:b/>
          <w:sz w:val="32"/>
          <w:szCs w:val="28"/>
          <w:lang w:val="en-US"/>
        </w:rPr>
        <w:t>Hashtag: #din2017</w:t>
      </w:r>
    </w:p>
    <w:p w14:paraId="5216A346"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693BCEAA" w14:textId="77777777" w:rsidR="00DE141F" w:rsidRPr="00A53FB1" w:rsidRDefault="00DE141F"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102ABD41"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52AB2747"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0B0E9F45"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4B00D0B0"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7952D9BC"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7A77ED6A"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65DBFFE7"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43F53F9F" w14:textId="77777777" w:rsidR="00156156" w:rsidRPr="00A53FB1" w:rsidRDefault="00156156" w:rsidP="00EA1C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p w14:paraId="7E2870D3" w14:textId="77777777" w:rsidR="00736376" w:rsidRPr="007277EB" w:rsidRDefault="00736376" w:rsidP="007363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r w:rsidRPr="007277EB">
        <w:rPr>
          <w:rFonts w:cs="Trebuchet MS"/>
          <w:szCs w:val="28"/>
          <w:lang w:val="en-US"/>
        </w:rPr>
        <w:t>In Media Partnership with:</w:t>
      </w:r>
    </w:p>
    <w:p w14:paraId="707D5991" w14:textId="77777777" w:rsidR="00736376" w:rsidRPr="007277EB" w:rsidRDefault="00736376" w:rsidP="007363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 w:val="20"/>
          <w:szCs w:val="28"/>
          <w:lang w:val="en-US"/>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2"/>
        <w:gridCol w:w="3996"/>
        <w:gridCol w:w="2990"/>
      </w:tblGrid>
      <w:tr w:rsidR="007277EB" w14:paraId="39397322" w14:textId="77777777" w:rsidTr="007277EB">
        <w:trPr>
          <w:trHeight w:val="1134"/>
          <w:jc w:val="center"/>
        </w:trPr>
        <w:tc>
          <w:tcPr>
            <w:tcW w:w="2862" w:type="dxa"/>
            <w:vAlign w:val="center"/>
          </w:tcPr>
          <w:p w14:paraId="01A6AC85"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5B5C432F" wp14:editId="7D8A534A">
                  <wp:extent cx="946205" cy="946205"/>
                  <wp:effectExtent l="0" t="0" r="6350"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stoLupetti.jpg"/>
                          <pic:cNvPicPr/>
                        </pic:nvPicPr>
                        <pic:blipFill>
                          <a:blip r:embed="rId12">
                            <a:extLst>
                              <a:ext uri="{28A0092B-C50C-407E-A947-70E740481C1C}">
                                <a14:useLocalDpi xmlns:a14="http://schemas.microsoft.com/office/drawing/2010/main" val="0"/>
                              </a:ext>
                            </a:extLst>
                          </a:blip>
                          <a:stretch>
                            <a:fillRect/>
                          </a:stretch>
                        </pic:blipFill>
                        <pic:spPr>
                          <a:xfrm>
                            <a:off x="0" y="0"/>
                            <a:ext cx="944563" cy="944563"/>
                          </a:xfrm>
                          <a:prstGeom prst="rect">
                            <a:avLst/>
                          </a:prstGeom>
                        </pic:spPr>
                      </pic:pic>
                    </a:graphicData>
                  </a:graphic>
                </wp:inline>
              </w:drawing>
            </w:r>
          </w:p>
        </w:tc>
        <w:tc>
          <w:tcPr>
            <w:tcW w:w="3996" w:type="dxa"/>
            <w:vAlign w:val="center"/>
          </w:tcPr>
          <w:p w14:paraId="72350B0F"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3EAA2955" wp14:editId="210067A4">
                  <wp:extent cx="1987032" cy="946205"/>
                  <wp:effectExtent l="0" t="0" r="0" b="635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starJewels.png"/>
                          <pic:cNvPicPr/>
                        </pic:nvPicPr>
                        <pic:blipFill>
                          <a:blip r:embed="rId13">
                            <a:extLst>
                              <a:ext uri="{28A0092B-C50C-407E-A947-70E740481C1C}">
                                <a14:useLocalDpi xmlns:a14="http://schemas.microsoft.com/office/drawing/2010/main" val="0"/>
                              </a:ext>
                            </a:extLst>
                          </a:blip>
                          <a:stretch>
                            <a:fillRect/>
                          </a:stretch>
                        </pic:blipFill>
                        <pic:spPr>
                          <a:xfrm>
                            <a:off x="0" y="0"/>
                            <a:ext cx="1983585" cy="944563"/>
                          </a:xfrm>
                          <a:prstGeom prst="rect">
                            <a:avLst/>
                          </a:prstGeom>
                        </pic:spPr>
                      </pic:pic>
                    </a:graphicData>
                  </a:graphic>
                </wp:inline>
              </w:drawing>
            </w:r>
          </w:p>
        </w:tc>
        <w:tc>
          <w:tcPr>
            <w:tcW w:w="2990" w:type="dxa"/>
            <w:vAlign w:val="center"/>
          </w:tcPr>
          <w:p w14:paraId="77F626BF"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2794B62D" wp14:editId="0F1DADA6">
                  <wp:extent cx="946205" cy="946205"/>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ppet.jpg"/>
                          <pic:cNvPicPr/>
                        </pic:nvPicPr>
                        <pic:blipFill>
                          <a:blip r:embed="rId14">
                            <a:extLst>
                              <a:ext uri="{28A0092B-C50C-407E-A947-70E740481C1C}">
                                <a14:useLocalDpi xmlns:a14="http://schemas.microsoft.com/office/drawing/2010/main" val="0"/>
                              </a:ext>
                            </a:extLst>
                          </a:blip>
                          <a:stretch>
                            <a:fillRect/>
                          </a:stretch>
                        </pic:blipFill>
                        <pic:spPr>
                          <a:xfrm>
                            <a:off x="0" y="0"/>
                            <a:ext cx="944563" cy="944563"/>
                          </a:xfrm>
                          <a:prstGeom prst="rect">
                            <a:avLst/>
                          </a:prstGeom>
                        </pic:spPr>
                      </pic:pic>
                    </a:graphicData>
                  </a:graphic>
                </wp:inline>
              </w:drawing>
            </w:r>
          </w:p>
        </w:tc>
      </w:tr>
      <w:tr w:rsidR="007277EB" w14:paraId="0779197D" w14:textId="77777777" w:rsidTr="007277EB">
        <w:trPr>
          <w:trHeight w:val="1134"/>
          <w:jc w:val="center"/>
        </w:trPr>
        <w:tc>
          <w:tcPr>
            <w:tcW w:w="2862" w:type="dxa"/>
            <w:vAlign w:val="center"/>
          </w:tcPr>
          <w:p w14:paraId="6C02C208"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009B6FDB" wp14:editId="661EE106">
                  <wp:extent cx="776377" cy="776377"/>
                  <wp:effectExtent l="0" t="0" r="5080"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edativo.png"/>
                          <pic:cNvPicPr/>
                        </pic:nvPicPr>
                        <pic:blipFill>
                          <a:blip r:embed="rId15">
                            <a:extLst>
                              <a:ext uri="{28A0092B-C50C-407E-A947-70E740481C1C}">
                                <a14:useLocalDpi xmlns:a14="http://schemas.microsoft.com/office/drawing/2010/main" val="0"/>
                              </a:ext>
                            </a:extLst>
                          </a:blip>
                          <a:stretch>
                            <a:fillRect/>
                          </a:stretch>
                        </pic:blipFill>
                        <pic:spPr>
                          <a:xfrm>
                            <a:off x="0" y="0"/>
                            <a:ext cx="774623" cy="774623"/>
                          </a:xfrm>
                          <a:prstGeom prst="rect">
                            <a:avLst/>
                          </a:prstGeom>
                        </pic:spPr>
                      </pic:pic>
                    </a:graphicData>
                  </a:graphic>
                </wp:inline>
              </w:drawing>
            </w:r>
          </w:p>
        </w:tc>
        <w:tc>
          <w:tcPr>
            <w:tcW w:w="3996" w:type="dxa"/>
            <w:vAlign w:val="center"/>
          </w:tcPr>
          <w:p w14:paraId="40DA8F36"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49AB936C" wp14:editId="56437F48">
                  <wp:extent cx="1452700" cy="691763"/>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eed.jpg"/>
                          <pic:cNvPicPr/>
                        </pic:nvPicPr>
                        <pic:blipFill>
                          <a:blip r:embed="rId16">
                            <a:extLst>
                              <a:ext uri="{28A0092B-C50C-407E-A947-70E740481C1C}">
                                <a14:useLocalDpi xmlns:a14="http://schemas.microsoft.com/office/drawing/2010/main" val="0"/>
                              </a:ext>
                            </a:extLst>
                          </a:blip>
                          <a:stretch>
                            <a:fillRect/>
                          </a:stretch>
                        </pic:blipFill>
                        <pic:spPr>
                          <a:xfrm>
                            <a:off x="0" y="0"/>
                            <a:ext cx="1463403" cy="696860"/>
                          </a:xfrm>
                          <a:prstGeom prst="rect">
                            <a:avLst/>
                          </a:prstGeom>
                        </pic:spPr>
                      </pic:pic>
                    </a:graphicData>
                  </a:graphic>
                </wp:inline>
              </w:drawing>
            </w:r>
          </w:p>
        </w:tc>
        <w:tc>
          <w:tcPr>
            <w:tcW w:w="2990" w:type="dxa"/>
            <w:vAlign w:val="center"/>
          </w:tcPr>
          <w:p w14:paraId="1BB4F073"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7676E051" wp14:editId="49888A99">
                  <wp:extent cx="776377" cy="776377"/>
                  <wp:effectExtent l="0" t="0" r="5080" b="508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Daily.png"/>
                          <pic:cNvPicPr/>
                        </pic:nvPicPr>
                        <pic:blipFill>
                          <a:blip r:embed="rId17">
                            <a:extLst>
                              <a:ext uri="{28A0092B-C50C-407E-A947-70E740481C1C}">
                                <a14:useLocalDpi xmlns:a14="http://schemas.microsoft.com/office/drawing/2010/main" val="0"/>
                              </a:ext>
                            </a:extLst>
                          </a:blip>
                          <a:stretch>
                            <a:fillRect/>
                          </a:stretch>
                        </pic:blipFill>
                        <pic:spPr>
                          <a:xfrm>
                            <a:off x="0" y="0"/>
                            <a:ext cx="773205" cy="773205"/>
                          </a:xfrm>
                          <a:prstGeom prst="rect">
                            <a:avLst/>
                          </a:prstGeom>
                        </pic:spPr>
                      </pic:pic>
                    </a:graphicData>
                  </a:graphic>
                </wp:inline>
              </w:drawing>
            </w:r>
          </w:p>
        </w:tc>
      </w:tr>
      <w:tr w:rsidR="007277EB" w14:paraId="1809325B" w14:textId="77777777" w:rsidTr="007277EB">
        <w:trPr>
          <w:trHeight w:val="1134"/>
          <w:jc w:val="center"/>
        </w:trPr>
        <w:tc>
          <w:tcPr>
            <w:tcW w:w="2862" w:type="dxa"/>
            <w:vAlign w:val="center"/>
          </w:tcPr>
          <w:p w14:paraId="4BD37C3E"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1639DD23" wp14:editId="44E53B1E">
                  <wp:extent cx="834887" cy="834887"/>
                  <wp:effectExtent l="0" t="0" r="3810" b="381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tagliHomeDecor.png"/>
                          <pic:cNvPicPr/>
                        </pic:nvPicPr>
                        <pic:blipFill>
                          <a:blip r:embed="rId18">
                            <a:extLst>
                              <a:ext uri="{28A0092B-C50C-407E-A947-70E740481C1C}">
                                <a14:useLocalDpi xmlns:a14="http://schemas.microsoft.com/office/drawing/2010/main" val="0"/>
                              </a:ext>
                            </a:extLst>
                          </a:blip>
                          <a:stretch>
                            <a:fillRect/>
                          </a:stretch>
                        </pic:blipFill>
                        <pic:spPr>
                          <a:xfrm>
                            <a:off x="0" y="0"/>
                            <a:ext cx="834887" cy="834887"/>
                          </a:xfrm>
                          <a:prstGeom prst="rect">
                            <a:avLst/>
                          </a:prstGeom>
                        </pic:spPr>
                      </pic:pic>
                    </a:graphicData>
                  </a:graphic>
                </wp:inline>
              </w:drawing>
            </w:r>
          </w:p>
        </w:tc>
        <w:tc>
          <w:tcPr>
            <w:tcW w:w="3996" w:type="dxa"/>
            <w:vAlign w:val="center"/>
          </w:tcPr>
          <w:p w14:paraId="0B523A55"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2919B89B" wp14:editId="5ACBC974">
                  <wp:extent cx="1703170" cy="811033"/>
                  <wp:effectExtent l="0" t="0" r="0" b="825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gMagazine.png"/>
                          <pic:cNvPicPr/>
                        </pic:nvPicPr>
                        <pic:blipFill>
                          <a:blip r:embed="rId19">
                            <a:extLst>
                              <a:ext uri="{28A0092B-C50C-407E-A947-70E740481C1C}">
                                <a14:useLocalDpi xmlns:a14="http://schemas.microsoft.com/office/drawing/2010/main" val="0"/>
                              </a:ext>
                            </a:extLst>
                          </a:blip>
                          <a:stretch>
                            <a:fillRect/>
                          </a:stretch>
                        </pic:blipFill>
                        <pic:spPr>
                          <a:xfrm>
                            <a:off x="0" y="0"/>
                            <a:ext cx="1710575" cy="814559"/>
                          </a:xfrm>
                          <a:prstGeom prst="rect">
                            <a:avLst/>
                          </a:prstGeom>
                        </pic:spPr>
                      </pic:pic>
                    </a:graphicData>
                  </a:graphic>
                </wp:inline>
              </w:drawing>
            </w:r>
          </w:p>
        </w:tc>
        <w:tc>
          <w:tcPr>
            <w:tcW w:w="2990" w:type="dxa"/>
            <w:vAlign w:val="center"/>
          </w:tcPr>
          <w:p w14:paraId="6C948041"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56FC5B5A" wp14:editId="2A498156">
                  <wp:extent cx="834887" cy="834887"/>
                  <wp:effectExtent l="0" t="0" r="3810" b="381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ibart.png"/>
                          <pic:cNvPicPr/>
                        </pic:nvPicPr>
                        <pic:blipFill>
                          <a:blip r:embed="rId20">
                            <a:extLst>
                              <a:ext uri="{28A0092B-C50C-407E-A947-70E740481C1C}">
                                <a14:useLocalDpi xmlns:a14="http://schemas.microsoft.com/office/drawing/2010/main" val="0"/>
                              </a:ext>
                            </a:extLst>
                          </a:blip>
                          <a:stretch>
                            <a:fillRect/>
                          </a:stretch>
                        </pic:blipFill>
                        <pic:spPr>
                          <a:xfrm>
                            <a:off x="0" y="0"/>
                            <a:ext cx="833438" cy="833438"/>
                          </a:xfrm>
                          <a:prstGeom prst="rect">
                            <a:avLst/>
                          </a:prstGeom>
                        </pic:spPr>
                      </pic:pic>
                    </a:graphicData>
                  </a:graphic>
                </wp:inline>
              </w:drawing>
            </w:r>
          </w:p>
        </w:tc>
      </w:tr>
      <w:tr w:rsidR="007277EB" w14:paraId="42D6C647" w14:textId="77777777" w:rsidTr="007277EB">
        <w:trPr>
          <w:trHeight w:val="1134"/>
          <w:jc w:val="center"/>
        </w:trPr>
        <w:tc>
          <w:tcPr>
            <w:tcW w:w="2862" w:type="dxa"/>
            <w:vAlign w:val="center"/>
          </w:tcPr>
          <w:p w14:paraId="33DD8089"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60F37A76" wp14:editId="77ADDFE0">
                  <wp:extent cx="776377" cy="776377"/>
                  <wp:effectExtent l="0" t="0" r="5080" b="508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ttare.png"/>
                          <pic:cNvPicPr/>
                        </pic:nvPicPr>
                        <pic:blipFill>
                          <a:blip r:embed="rId21">
                            <a:extLst>
                              <a:ext uri="{28A0092B-C50C-407E-A947-70E740481C1C}">
                                <a14:useLocalDpi xmlns:a14="http://schemas.microsoft.com/office/drawing/2010/main" val="0"/>
                              </a:ext>
                            </a:extLst>
                          </a:blip>
                          <a:stretch>
                            <a:fillRect/>
                          </a:stretch>
                        </pic:blipFill>
                        <pic:spPr>
                          <a:xfrm>
                            <a:off x="0" y="0"/>
                            <a:ext cx="773909" cy="773909"/>
                          </a:xfrm>
                          <a:prstGeom prst="rect">
                            <a:avLst/>
                          </a:prstGeom>
                        </pic:spPr>
                      </pic:pic>
                    </a:graphicData>
                  </a:graphic>
                </wp:inline>
              </w:drawing>
            </w:r>
          </w:p>
        </w:tc>
        <w:tc>
          <w:tcPr>
            <w:tcW w:w="3996" w:type="dxa"/>
            <w:vAlign w:val="center"/>
          </w:tcPr>
          <w:p w14:paraId="5398D971"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64727A80" wp14:editId="16D27085">
                  <wp:extent cx="1202237" cy="572494"/>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alid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03157" cy="572932"/>
                          </a:xfrm>
                          <a:prstGeom prst="rect">
                            <a:avLst/>
                          </a:prstGeom>
                        </pic:spPr>
                      </pic:pic>
                    </a:graphicData>
                  </a:graphic>
                </wp:inline>
              </w:drawing>
            </w:r>
          </w:p>
        </w:tc>
        <w:tc>
          <w:tcPr>
            <w:tcW w:w="2990" w:type="dxa"/>
            <w:vAlign w:val="center"/>
          </w:tcPr>
          <w:p w14:paraId="29DA9D71"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22336700" wp14:editId="290325D2">
                  <wp:extent cx="810883" cy="810883"/>
                  <wp:effectExtent l="0" t="0" r="8890" b="889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TripAndMore.png"/>
                          <pic:cNvPicPr/>
                        </pic:nvPicPr>
                        <pic:blipFill>
                          <a:blip r:embed="rId23">
                            <a:extLst>
                              <a:ext uri="{28A0092B-C50C-407E-A947-70E740481C1C}">
                                <a14:useLocalDpi xmlns:a14="http://schemas.microsoft.com/office/drawing/2010/main" val="0"/>
                              </a:ext>
                            </a:extLst>
                          </a:blip>
                          <a:stretch>
                            <a:fillRect/>
                          </a:stretch>
                        </pic:blipFill>
                        <pic:spPr>
                          <a:xfrm>
                            <a:off x="0" y="0"/>
                            <a:ext cx="802087" cy="802087"/>
                          </a:xfrm>
                          <a:prstGeom prst="rect">
                            <a:avLst/>
                          </a:prstGeom>
                        </pic:spPr>
                      </pic:pic>
                    </a:graphicData>
                  </a:graphic>
                </wp:inline>
              </w:drawing>
            </w:r>
          </w:p>
        </w:tc>
      </w:tr>
      <w:tr w:rsidR="007277EB" w14:paraId="2B45FFA5" w14:textId="77777777" w:rsidTr="007277EB">
        <w:trPr>
          <w:trHeight w:val="1134"/>
          <w:jc w:val="center"/>
        </w:trPr>
        <w:tc>
          <w:tcPr>
            <w:tcW w:w="2862" w:type="dxa"/>
          </w:tcPr>
          <w:p w14:paraId="44815D8C"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anchor distT="0" distB="0" distL="114300" distR="114300" simplePos="0" relativeHeight="251665408" behindDoc="0" locked="0" layoutInCell="1" allowOverlap="1" wp14:anchorId="78CEB351" wp14:editId="2CC215F3">
                  <wp:simplePos x="0" y="0"/>
                  <wp:positionH relativeFrom="column">
                    <wp:posOffset>523240</wp:posOffset>
                  </wp:positionH>
                  <wp:positionV relativeFrom="paragraph">
                    <wp:posOffset>47625</wp:posOffset>
                  </wp:positionV>
                  <wp:extent cx="724535" cy="724535"/>
                  <wp:effectExtent l="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ano-arte-expo.png"/>
                          <pic:cNvPicPr/>
                        </pic:nvPicPr>
                        <pic:blipFill>
                          <a:blip r:embed="rId24">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14:sizeRelH relativeFrom="page">
                    <wp14:pctWidth>0</wp14:pctWidth>
                  </wp14:sizeRelH>
                  <wp14:sizeRelV relativeFrom="page">
                    <wp14:pctHeight>0</wp14:pctHeight>
                  </wp14:sizeRelV>
                </wp:anchor>
              </w:drawing>
            </w:r>
          </w:p>
        </w:tc>
        <w:tc>
          <w:tcPr>
            <w:tcW w:w="3996" w:type="dxa"/>
          </w:tcPr>
          <w:p w14:paraId="31EE8FD6" w14:textId="77777777" w:rsidR="007277EB" w:rsidRDefault="007277EB" w:rsidP="00A77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inline distT="0" distB="0" distL="0" distR="0" wp14:anchorId="2CD0D7EE" wp14:editId="62F89854">
                  <wp:extent cx="1360168" cy="64770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stire.png"/>
                          <pic:cNvPicPr/>
                        </pic:nvPicPr>
                        <pic:blipFill>
                          <a:blip r:embed="rId25">
                            <a:extLst>
                              <a:ext uri="{28A0092B-C50C-407E-A947-70E740481C1C}">
                                <a14:useLocalDpi xmlns:a14="http://schemas.microsoft.com/office/drawing/2010/main" val="0"/>
                              </a:ext>
                            </a:extLst>
                          </a:blip>
                          <a:stretch>
                            <a:fillRect/>
                          </a:stretch>
                        </pic:blipFill>
                        <pic:spPr>
                          <a:xfrm>
                            <a:off x="0" y="0"/>
                            <a:ext cx="1369435" cy="652113"/>
                          </a:xfrm>
                          <a:prstGeom prst="rect">
                            <a:avLst/>
                          </a:prstGeom>
                        </pic:spPr>
                      </pic:pic>
                    </a:graphicData>
                  </a:graphic>
                </wp:inline>
              </w:drawing>
            </w:r>
          </w:p>
        </w:tc>
        <w:tc>
          <w:tcPr>
            <w:tcW w:w="2990" w:type="dxa"/>
          </w:tcPr>
          <w:p w14:paraId="2810E5A0" w14:textId="77777777" w:rsidR="007277EB" w:rsidRDefault="007277EB" w:rsidP="00A77651">
            <w:pPr>
              <w:widowControl w:val="0"/>
              <w:tabs>
                <w:tab w:val="left" w:pos="560"/>
                <w:tab w:val="left" w:pos="1120"/>
                <w:tab w:val="center"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sz w:val="20"/>
                <w:szCs w:val="28"/>
                <w:lang w:val="en-US"/>
              </w:rPr>
            </w:pPr>
            <w:r>
              <w:rPr>
                <w:rFonts w:cs="Trebuchet MS"/>
                <w:noProof/>
                <w:sz w:val="20"/>
                <w:szCs w:val="28"/>
                <w:lang w:eastAsia="it-IT"/>
              </w:rPr>
              <w:drawing>
                <wp:anchor distT="0" distB="0" distL="114300" distR="114300" simplePos="0" relativeHeight="251664384" behindDoc="0" locked="0" layoutInCell="1" allowOverlap="1" wp14:anchorId="75F8CAAB" wp14:editId="6484017F">
                  <wp:simplePos x="0" y="0"/>
                  <wp:positionH relativeFrom="column">
                    <wp:posOffset>240665</wp:posOffset>
                  </wp:positionH>
                  <wp:positionV relativeFrom="paragraph">
                    <wp:posOffset>104775</wp:posOffset>
                  </wp:positionV>
                  <wp:extent cx="1333500" cy="578485"/>
                  <wp:effectExtent l="0" t="0" r="0" b="0"/>
                  <wp:wrapSquare wrapText="bothSides"/>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d_WEB_payoff.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33500" cy="578485"/>
                          </a:xfrm>
                          <a:prstGeom prst="rect">
                            <a:avLst/>
                          </a:prstGeom>
                        </pic:spPr>
                      </pic:pic>
                    </a:graphicData>
                  </a:graphic>
                  <wp14:sizeRelH relativeFrom="page">
                    <wp14:pctWidth>0</wp14:pctWidth>
                  </wp14:sizeRelH>
                  <wp14:sizeRelV relativeFrom="page">
                    <wp14:pctHeight>0</wp14:pctHeight>
                  </wp14:sizeRelV>
                </wp:anchor>
              </w:drawing>
            </w:r>
          </w:p>
        </w:tc>
      </w:tr>
      <w:tr w:rsidR="007277EB" w14:paraId="0C42023B" w14:textId="77777777" w:rsidTr="007277EB">
        <w:trPr>
          <w:trHeight w:val="1134"/>
          <w:jc w:val="center"/>
        </w:trPr>
        <w:tc>
          <w:tcPr>
            <w:tcW w:w="2862" w:type="dxa"/>
          </w:tcPr>
          <w:p w14:paraId="376D3296" w14:textId="77777777" w:rsidR="007277EB" w:rsidRDefault="007277EB" w:rsidP="00A77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inline distT="0" distB="0" distL="0" distR="0" wp14:anchorId="373A5D3F" wp14:editId="55181A3E">
                  <wp:extent cx="723569" cy="723569"/>
                  <wp:effectExtent l="0" t="0" r="635" b="63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D.png"/>
                          <pic:cNvPicPr/>
                        </pic:nvPicPr>
                        <pic:blipFill>
                          <a:blip r:embed="rId27">
                            <a:extLst>
                              <a:ext uri="{28A0092B-C50C-407E-A947-70E740481C1C}">
                                <a14:useLocalDpi xmlns:a14="http://schemas.microsoft.com/office/drawing/2010/main" val="0"/>
                              </a:ext>
                            </a:extLst>
                          </a:blip>
                          <a:stretch>
                            <a:fillRect/>
                          </a:stretch>
                        </pic:blipFill>
                        <pic:spPr>
                          <a:xfrm>
                            <a:off x="0" y="0"/>
                            <a:ext cx="722313" cy="722313"/>
                          </a:xfrm>
                          <a:prstGeom prst="rect">
                            <a:avLst/>
                          </a:prstGeom>
                        </pic:spPr>
                      </pic:pic>
                    </a:graphicData>
                  </a:graphic>
                </wp:inline>
              </w:drawing>
            </w:r>
          </w:p>
        </w:tc>
        <w:tc>
          <w:tcPr>
            <w:tcW w:w="3996" w:type="dxa"/>
          </w:tcPr>
          <w:p w14:paraId="733A6F91" w14:textId="77777777" w:rsidR="007277EB" w:rsidRDefault="007277EB" w:rsidP="00A776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noProof/>
                <w:sz w:val="20"/>
                <w:szCs w:val="28"/>
                <w:lang w:eastAsia="it-IT"/>
              </w:rPr>
            </w:pPr>
            <w:r>
              <w:rPr>
                <w:rFonts w:cs="Trebuchet MS"/>
                <w:noProof/>
                <w:sz w:val="20"/>
                <w:szCs w:val="28"/>
                <w:lang w:eastAsia="it-IT"/>
              </w:rPr>
              <w:drawing>
                <wp:anchor distT="0" distB="0" distL="114300" distR="114300" simplePos="0" relativeHeight="251663360" behindDoc="0" locked="0" layoutInCell="1" allowOverlap="1" wp14:anchorId="18B3ACFE" wp14:editId="40005867">
                  <wp:simplePos x="0" y="0"/>
                  <wp:positionH relativeFrom="column">
                    <wp:posOffset>21590</wp:posOffset>
                  </wp:positionH>
                  <wp:positionV relativeFrom="paragraph">
                    <wp:posOffset>237490</wp:posOffset>
                  </wp:positionV>
                  <wp:extent cx="2400300" cy="232410"/>
                  <wp:effectExtent l="0" t="0" r="0" b="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rm Cultural Park colori stamp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400300" cy="232410"/>
                          </a:xfrm>
                          <a:prstGeom prst="rect">
                            <a:avLst/>
                          </a:prstGeom>
                        </pic:spPr>
                      </pic:pic>
                    </a:graphicData>
                  </a:graphic>
                  <wp14:sizeRelH relativeFrom="page">
                    <wp14:pctWidth>0</wp14:pctWidth>
                  </wp14:sizeRelH>
                  <wp14:sizeRelV relativeFrom="page">
                    <wp14:pctHeight>0</wp14:pctHeight>
                  </wp14:sizeRelV>
                </wp:anchor>
              </w:drawing>
            </w:r>
          </w:p>
        </w:tc>
        <w:tc>
          <w:tcPr>
            <w:tcW w:w="2990" w:type="dxa"/>
          </w:tcPr>
          <w:p w14:paraId="23D70E08" w14:textId="77777777" w:rsidR="007277EB" w:rsidRDefault="007277EB" w:rsidP="00A77651">
            <w:pPr>
              <w:tabs>
                <w:tab w:val="left" w:pos="560"/>
                <w:tab w:val="left" w:pos="1120"/>
                <w:tab w:val="center" w:pos="14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rebuchet MS"/>
                <w:sz w:val="20"/>
                <w:szCs w:val="28"/>
              </w:rPr>
            </w:pPr>
          </w:p>
        </w:tc>
      </w:tr>
    </w:tbl>
    <w:p w14:paraId="36743044" w14:textId="77777777" w:rsidR="00DE141F" w:rsidRPr="00A53FB1" w:rsidRDefault="00DE141F" w:rsidP="00727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rebuchet MS"/>
          <w:szCs w:val="28"/>
          <w:lang w:val="en-US"/>
        </w:rPr>
      </w:pPr>
    </w:p>
    <w:sectPr w:rsidR="00DE141F" w:rsidRPr="00A53FB1" w:rsidSect="001E3692">
      <w:headerReference w:type="default" r:id="rId29"/>
      <w:pgSz w:w="11900" w:h="16840"/>
      <w:pgMar w:top="2552"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EAA48" w14:textId="77777777" w:rsidR="00AB197E" w:rsidRDefault="00AB197E">
      <w:r>
        <w:separator/>
      </w:r>
    </w:p>
  </w:endnote>
  <w:endnote w:type="continuationSeparator" w:id="0">
    <w:p w14:paraId="2BA5E1B7" w14:textId="77777777" w:rsidR="00AB197E" w:rsidRDefault="00AB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1738D" w14:textId="77777777" w:rsidR="00AB197E" w:rsidRDefault="00AB197E">
      <w:r>
        <w:separator/>
      </w:r>
    </w:p>
  </w:footnote>
  <w:footnote w:type="continuationSeparator" w:id="0">
    <w:p w14:paraId="448381B9" w14:textId="77777777" w:rsidR="00AB197E" w:rsidRDefault="00AB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B9D5" w14:textId="3E5CC971" w:rsidR="00DD004D" w:rsidRPr="001E3692" w:rsidRDefault="001E3692" w:rsidP="001E3692">
    <w:pPr>
      <w:pStyle w:val="Intestazione"/>
    </w:pPr>
    <w:r w:rsidRPr="001E3692">
      <w:drawing>
        <wp:anchor distT="0" distB="0" distL="114300" distR="114300" simplePos="0" relativeHeight="251659264" behindDoc="0" locked="0" layoutInCell="1" allowOverlap="1" wp14:anchorId="08A8C4E7" wp14:editId="4D968505">
          <wp:simplePos x="0" y="0"/>
          <wp:positionH relativeFrom="column">
            <wp:posOffset>5043170</wp:posOffset>
          </wp:positionH>
          <wp:positionV relativeFrom="paragraph">
            <wp:posOffset>151130</wp:posOffset>
          </wp:positionV>
          <wp:extent cx="1295400" cy="848995"/>
          <wp:effectExtent l="0" t="0" r="0" b="825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8489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3692">
      <w:drawing>
        <wp:anchor distT="0" distB="0" distL="114300" distR="114300" simplePos="0" relativeHeight="251660288" behindDoc="0" locked="0" layoutInCell="1" allowOverlap="1" wp14:anchorId="2279E603" wp14:editId="3979C8B9">
          <wp:simplePos x="0" y="0"/>
          <wp:positionH relativeFrom="column">
            <wp:posOffset>80645</wp:posOffset>
          </wp:positionH>
          <wp:positionV relativeFrom="paragraph">
            <wp:posOffset>182880</wp:posOffset>
          </wp:positionV>
          <wp:extent cx="1704975" cy="805180"/>
          <wp:effectExtent l="0" t="0" r="952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mote Design 200x7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805180"/>
                  </a:xfrm>
                  <a:prstGeom prst="rect">
                    <a:avLst/>
                  </a:prstGeom>
                </pic:spPr>
              </pic:pic>
            </a:graphicData>
          </a:graphic>
          <wp14:sizeRelH relativeFrom="page">
            <wp14:pctWidth>0</wp14:pctWidth>
          </wp14:sizeRelH>
          <wp14:sizeRelV relativeFrom="page">
            <wp14:pctHeight>0</wp14:pctHeight>
          </wp14:sizeRelV>
        </wp:anchor>
      </w:drawing>
    </w:r>
    <w:r w:rsidRPr="001E3692">
      <mc:AlternateContent>
        <mc:Choice Requires="wps">
          <w:drawing>
            <wp:anchor distT="0" distB="0" distL="114300" distR="114300" simplePos="0" relativeHeight="251661312" behindDoc="0" locked="0" layoutInCell="1" allowOverlap="1" wp14:anchorId="10162D90" wp14:editId="3DDEA44F">
              <wp:simplePos x="0" y="0"/>
              <wp:positionH relativeFrom="column">
                <wp:posOffset>4938395</wp:posOffset>
              </wp:positionH>
              <wp:positionV relativeFrom="paragraph">
                <wp:posOffset>-134620</wp:posOffset>
              </wp:positionV>
              <wp:extent cx="1714500" cy="2857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5750"/>
                      </a:xfrm>
                      <a:prstGeom prst="rect">
                        <a:avLst/>
                      </a:prstGeom>
                      <a:solidFill>
                        <a:srgbClr val="FFFFFF"/>
                      </a:solidFill>
                      <a:ln w="9525">
                        <a:noFill/>
                        <a:miter lim="800000"/>
                        <a:headEnd/>
                        <a:tailEnd/>
                      </a:ln>
                    </wps:spPr>
                    <wps:txbx>
                      <w:txbxContent>
                        <w:p w14:paraId="4EE4E61D" w14:textId="77777777" w:rsidR="001E3692" w:rsidRPr="0028436C" w:rsidRDefault="001E3692" w:rsidP="001E3692">
                          <w:r>
                            <w:t>With the patronage of</w:t>
                          </w:r>
                          <w:r w:rsidRPr="0028436C">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88.85pt;margin-top:-10.6pt;width:13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" stroked="f">
              <v:textbox>
                <w:txbxContent>
                  <w:p w14:paraId="4EE4E61D" w14:textId="77777777" w:rsidR="001E3692" w:rsidRPr="0028436C" w:rsidRDefault="001E3692" w:rsidP="001E3692">
                    <w:r>
                      <w:t>With the patronage of</w:t>
                    </w:r>
                    <w:r w:rsidRPr="0028436C">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35"/>
    <w:rsid w:val="00004EAE"/>
    <w:rsid w:val="0002328B"/>
    <w:rsid w:val="00044D21"/>
    <w:rsid w:val="00044D91"/>
    <w:rsid w:val="000457CA"/>
    <w:rsid w:val="000577E5"/>
    <w:rsid w:val="00071793"/>
    <w:rsid w:val="00076DBA"/>
    <w:rsid w:val="00087CB5"/>
    <w:rsid w:val="00091C2E"/>
    <w:rsid w:val="00096982"/>
    <w:rsid w:val="000A4F77"/>
    <w:rsid w:val="000B655C"/>
    <w:rsid w:val="000E1CC4"/>
    <w:rsid w:val="000F0F94"/>
    <w:rsid w:val="000F12CF"/>
    <w:rsid w:val="00101732"/>
    <w:rsid w:val="00132499"/>
    <w:rsid w:val="00156156"/>
    <w:rsid w:val="00161735"/>
    <w:rsid w:val="00162097"/>
    <w:rsid w:val="00172707"/>
    <w:rsid w:val="00177B78"/>
    <w:rsid w:val="00181A79"/>
    <w:rsid w:val="001A0253"/>
    <w:rsid w:val="001C197D"/>
    <w:rsid w:val="001C3934"/>
    <w:rsid w:val="001D29E6"/>
    <w:rsid w:val="001D5C66"/>
    <w:rsid w:val="001E1774"/>
    <w:rsid w:val="001E3692"/>
    <w:rsid w:val="0022030B"/>
    <w:rsid w:val="0022106E"/>
    <w:rsid w:val="00245931"/>
    <w:rsid w:val="00254DCB"/>
    <w:rsid w:val="00255794"/>
    <w:rsid w:val="00267DEA"/>
    <w:rsid w:val="00275112"/>
    <w:rsid w:val="00284EBA"/>
    <w:rsid w:val="002B0B0B"/>
    <w:rsid w:val="002D62E7"/>
    <w:rsid w:val="0031744A"/>
    <w:rsid w:val="00322A66"/>
    <w:rsid w:val="00354281"/>
    <w:rsid w:val="00370B7D"/>
    <w:rsid w:val="00374200"/>
    <w:rsid w:val="00376C4E"/>
    <w:rsid w:val="003775CB"/>
    <w:rsid w:val="0038019C"/>
    <w:rsid w:val="00392D74"/>
    <w:rsid w:val="00394CB0"/>
    <w:rsid w:val="003D53B2"/>
    <w:rsid w:val="003E2050"/>
    <w:rsid w:val="003E53E2"/>
    <w:rsid w:val="003F0B9C"/>
    <w:rsid w:val="003F1D5F"/>
    <w:rsid w:val="003F2388"/>
    <w:rsid w:val="00414E05"/>
    <w:rsid w:val="004153EB"/>
    <w:rsid w:val="00430206"/>
    <w:rsid w:val="0044515D"/>
    <w:rsid w:val="004518B1"/>
    <w:rsid w:val="00451C62"/>
    <w:rsid w:val="0047604C"/>
    <w:rsid w:val="004C78A2"/>
    <w:rsid w:val="004E7A8F"/>
    <w:rsid w:val="00533971"/>
    <w:rsid w:val="005852AC"/>
    <w:rsid w:val="00592F38"/>
    <w:rsid w:val="005B566E"/>
    <w:rsid w:val="005C112C"/>
    <w:rsid w:val="005C28B7"/>
    <w:rsid w:val="005D3BD6"/>
    <w:rsid w:val="005D6B76"/>
    <w:rsid w:val="005E004D"/>
    <w:rsid w:val="00632704"/>
    <w:rsid w:val="0064177A"/>
    <w:rsid w:val="00671A56"/>
    <w:rsid w:val="006876F8"/>
    <w:rsid w:val="006D431D"/>
    <w:rsid w:val="007155F8"/>
    <w:rsid w:val="007277EB"/>
    <w:rsid w:val="00736376"/>
    <w:rsid w:val="00752FF6"/>
    <w:rsid w:val="00770E31"/>
    <w:rsid w:val="00786363"/>
    <w:rsid w:val="00786EEF"/>
    <w:rsid w:val="007B546C"/>
    <w:rsid w:val="007D3EAC"/>
    <w:rsid w:val="007F7A84"/>
    <w:rsid w:val="0080168E"/>
    <w:rsid w:val="00802AF7"/>
    <w:rsid w:val="00806D86"/>
    <w:rsid w:val="00812D48"/>
    <w:rsid w:val="0083046D"/>
    <w:rsid w:val="0083399C"/>
    <w:rsid w:val="00852F98"/>
    <w:rsid w:val="00871E8B"/>
    <w:rsid w:val="0088562F"/>
    <w:rsid w:val="008953F4"/>
    <w:rsid w:val="008A5324"/>
    <w:rsid w:val="008B1F71"/>
    <w:rsid w:val="008B4E08"/>
    <w:rsid w:val="008B53C9"/>
    <w:rsid w:val="008B71BF"/>
    <w:rsid w:val="008C372A"/>
    <w:rsid w:val="008C59FD"/>
    <w:rsid w:val="008D0209"/>
    <w:rsid w:val="008D73FA"/>
    <w:rsid w:val="008E4204"/>
    <w:rsid w:val="009269B4"/>
    <w:rsid w:val="00960265"/>
    <w:rsid w:val="00960BB1"/>
    <w:rsid w:val="00963BD9"/>
    <w:rsid w:val="00966EBC"/>
    <w:rsid w:val="009703AF"/>
    <w:rsid w:val="00990306"/>
    <w:rsid w:val="009A58E6"/>
    <w:rsid w:val="009C138A"/>
    <w:rsid w:val="009C2744"/>
    <w:rsid w:val="009D0272"/>
    <w:rsid w:val="009E4863"/>
    <w:rsid w:val="009F4960"/>
    <w:rsid w:val="00A07773"/>
    <w:rsid w:val="00A23F8F"/>
    <w:rsid w:val="00A35A75"/>
    <w:rsid w:val="00A42C99"/>
    <w:rsid w:val="00A53FB1"/>
    <w:rsid w:val="00A55F54"/>
    <w:rsid w:val="00A57574"/>
    <w:rsid w:val="00A81751"/>
    <w:rsid w:val="00A81C45"/>
    <w:rsid w:val="00A84877"/>
    <w:rsid w:val="00A85814"/>
    <w:rsid w:val="00A87ABD"/>
    <w:rsid w:val="00AB197E"/>
    <w:rsid w:val="00AD7DF6"/>
    <w:rsid w:val="00AE47C4"/>
    <w:rsid w:val="00AF4063"/>
    <w:rsid w:val="00AF5521"/>
    <w:rsid w:val="00B33943"/>
    <w:rsid w:val="00B71674"/>
    <w:rsid w:val="00B82732"/>
    <w:rsid w:val="00B955A8"/>
    <w:rsid w:val="00BA45AF"/>
    <w:rsid w:val="00BB53F6"/>
    <w:rsid w:val="00BC324D"/>
    <w:rsid w:val="00BC36B9"/>
    <w:rsid w:val="00BE4F23"/>
    <w:rsid w:val="00C01371"/>
    <w:rsid w:val="00C13337"/>
    <w:rsid w:val="00C17DE8"/>
    <w:rsid w:val="00C31D49"/>
    <w:rsid w:val="00C41189"/>
    <w:rsid w:val="00C56C79"/>
    <w:rsid w:val="00C77552"/>
    <w:rsid w:val="00D15130"/>
    <w:rsid w:val="00D173A7"/>
    <w:rsid w:val="00D20CEB"/>
    <w:rsid w:val="00D44581"/>
    <w:rsid w:val="00D74E9B"/>
    <w:rsid w:val="00D94C57"/>
    <w:rsid w:val="00DA2A34"/>
    <w:rsid w:val="00DA4099"/>
    <w:rsid w:val="00DC59C9"/>
    <w:rsid w:val="00DD004D"/>
    <w:rsid w:val="00DE09B1"/>
    <w:rsid w:val="00DE141F"/>
    <w:rsid w:val="00DE5105"/>
    <w:rsid w:val="00E34197"/>
    <w:rsid w:val="00E4022E"/>
    <w:rsid w:val="00E415DC"/>
    <w:rsid w:val="00E51CBE"/>
    <w:rsid w:val="00E60D10"/>
    <w:rsid w:val="00E80A43"/>
    <w:rsid w:val="00E97D87"/>
    <w:rsid w:val="00EA19E5"/>
    <w:rsid w:val="00EA1CB0"/>
    <w:rsid w:val="00EA28DB"/>
    <w:rsid w:val="00EB0398"/>
    <w:rsid w:val="00EB475A"/>
    <w:rsid w:val="00EE33B9"/>
    <w:rsid w:val="00F03E32"/>
    <w:rsid w:val="00F06240"/>
    <w:rsid w:val="00F17276"/>
    <w:rsid w:val="00F23130"/>
    <w:rsid w:val="00F518E8"/>
    <w:rsid w:val="00F52BC3"/>
    <w:rsid w:val="00F6565F"/>
    <w:rsid w:val="00F94A1A"/>
    <w:rsid w:val="00FA60B0"/>
    <w:rsid w:val="00FA6C63"/>
    <w:rsid w:val="00FA6DA0"/>
    <w:rsid w:val="00FD086A"/>
    <w:rsid w:val="00FE0746"/>
    <w:rsid w:val="00FF28DF"/>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82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character" w:customStyle="1" w:styleId="apple-converted-space">
    <w:name w:val="apple-converted-space"/>
    <w:basedOn w:val="Carpredefinitoparagrafo"/>
    <w:rsid w:val="005852AC"/>
  </w:style>
  <w:style w:type="character" w:styleId="Enfasigrassetto">
    <w:name w:val="Strong"/>
    <w:basedOn w:val="Carpredefinitoparagrafo"/>
    <w:uiPriority w:val="22"/>
    <w:qFormat/>
    <w:rsid w:val="005852AC"/>
    <w:rPr>
      <w:b/>
      <w:bCs/>
    </w:rPr>
  </w:style>
  <w:style w:type="paragraph" w:styleId="NormaleWeb">
    <w:name w:val="Normal (Web)"/>
    <w:basedOn w:val="Normale"/>
    <w:uiPriority w:val="99"/>
    <w:semiHidden/>
    <w:unhideWhenUsed/>
    <w:rsid w:val="00AE47C4"/>
    <w:pPr>
      <w:spacing w:before="100" w:beforeAutospacing="1" w:after="100" w:afterAutospacing="1"/>
    </w:pPr>
    <w:rPr>
      <w:rFonts w:ascii="Times New Roman" w:eastAsia="Times New Roman" w:hAnsi="Times New Roman" w:cs="Times New Roman"/>
      <w:lang w:eastAsia="it-IT"/>
    </w:rPr>
  </w:style>
  <w:style w:type="paragraph" w:styleId="Corpotesto">
    <w:name w:val="Body Text"/>
    <w:basedOn w:val="Normale"/>
    <w:link w:val="CorpotestoCarattere"/>
    <w:uiPriority w:val="1"/>
    <w:qFormat/>
    <w:rsid w:val="00AE47C4"/>
    <w:pPr>
      <w:widowControl w:val="0"/>
    </w:pPr>
    <w:rPr>
      <w:rFonts w:ascii="Cambria" w:eastAsia="Cambria" w:hAnsi="Cambria" w:cs="Cambria"/>
      <w:lang w:val="en-US" w:eastAsia="en-US"/>
    </w:rPr>
  </w:style>
  <w:style w:type="character" w:customStyle="1" w:styleId="CorpotestoCarattere">
    <w:name w:val="Corpo testo Carattere"/>
    <w:basedOn w:val="Carpredefinitoparagrafo"/>
    <w:link w:val="Corpotesto"/>
    <w:uiPriority w:val="1"/>
    <w:rsid w:val="00AE47C4"/>
    <w:rPr>
      <w:rFonts w:ascii="Cambria" w:eastAsia="Cambria" w:hAnsi="Cambria" w:cs="Cambria"/>
      <w:lang w:val="en-US" w:eastAsia="en-US"/>
    </w:rPr>
  </w:style>
  <w:style w:type="table" w:styleId="Grigliatabella">
    <w:name w:val="Table Grid"/>
    <w:basedOn w:val="Tabellanormale"/>
    <w:uiPriority w:val="59"/>
    <w:rsid w:val="00736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61735"/>
    <w:pPr>
      <w:tabs>
        <w:tab w:val="center" w:pos="4819"/>
        <w:tab w:val="right" w:pos="9638"/>
      </w:tabs>
    </w:pPr>
  </w:style>
  <w:style w:type="character" w:customStyle="1" w:styleId="IntestazioneCarattere">
    <w:name w:val="Intestazione Carattere"/>
    <w:basedOn w:val="Carpredefinitoparagrafo"/>
    <w:link w:val="Intestazione"/>
    <w:uiPriority w:val="99"/>
    <w:rsid w:val="00161735"/>
  </w:style>
  <w:style w:type="paragraph" w:styleId="Pidipagina">
    <w:name w:val="footer"/>
    <w:basedOn w:val="Normale"/>
    <w:link w:val="PidipaginaCarattere"/>
    <w:uiPriority w:val="99"/>
    <w:unhideWhenUsed/>
    <w:rsid w:val="00161735"/>
    <w:pPr>
      <w:tabs>
        <w:tab w:val="center" w:pos="4819"/>
        <w:tab w:val="right" w:pos="9638"/>
      </w:tabs>
    </w:pPr>
  </w:style>
  <w:style w:type="character" w:customStyle="1" w:styleId="PidipaginaCarattere">
    <w:name w:val="Piè di pagina Carattere"/>
    <w:basedOn w:val="Carpredefinitoparagrafo"/>
    <w:link w:val="Pidipagina"/>
    <w:uiPriority w:val="99"/>
    <w:rsid w:val="00161735"/>
  </w:style>
  <w:style w:type="character" w:styleId="Collegamentoipertestuale">
    <w:name w:val="Hyperlink"/>
    <w:basedOn w:val="Carpredefinitoparagrafo"/>
    <w:uiPriority w:val="99"/>
    <w:unhideWhenUsed/>
    <w:rsid w:val="003E2050"/>
    <w:rPr>
      <w:color w:val="0000FF" w:themeColor="hyperlink"/>
      <w:u w:val="single"/>
    </w:rPr>
  </w:style>
  <w:style w:type="character" w:styleId="Collegamentovisitato">
    <w:name w:val="FollowedHyperlink"/>
    <w:basedOn w:val="Carpredefinitoparagrafo"/>
    <w:uiPriority w:val="99"/>
    <w:semiHidden/>
    <w:unhideWhenUsed/>
    <w:rsid w:val="003E2050"/>
    <w:rPr>
      <w:color w:val="800080" w:themeColor="followedHyperlink"/>
      <w:u w:val="single"/>
    </w:rPr>
  </w:style>
  <w:style w:type="paragraph" w:styleId="Testofumetto">
    <w:name w:val="Balloon Text"/>
    <w:basedOn w:val="Normale"/>
    <w:link w:val="TestofumettoCarattere"/>
    <w:uiPriority w:val="99"/>
    <w:semiHidden/>
    <w:unhideWhenUsed/>
    <w:rsid w:val="00F518E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518E8"/>
    <w:rPr>
      <w:rFonts w:ascii="Lucida Grande" w:hAnsi="Lucida Grande"/>
      <w:sz w:val="18"/>
      <w:szCs w:val="18"/>
    </w:rPr>
  </w:style>
  <w:style w:type="character" w:customStyle="1" w:styleId="apple-converted-space">
    <w:name w:val="apple-converted-space"/>
    <w:basedOn w:val="Carpredefinitoparagrafo"/>
    <w:rsid w:val="005852AC"/>
  </w:style>
  <w:style w:type="character" w:styleId="Enfasigrassetto">
    <w:name w:val="Strong"/>
    <w:basedOn w:val="Carpredefinitoparagrafo"/>
    <w:uiPriority w:val="22"/>
    <w:qFormat/>
    <w:rsid w:val="005852AC"/>
    <w:rPr>
      <w:b/>
      <w:bCs/>
    </w:rPr>
  </w:style>
  <w:style w:type="paragraph" w:styleId="NormaleWeb">
    <w:name w:val="Normal (Web)"/>
    <w:basedOn w:val="Normale"/>
    <w:uiPriority w:val="99"/>
    <w:semiHidden/>
    <w:unhideWhenUsed/>
    <w:rsid w:val="00AE47C4"/>
    <w:pPr>
      <w:spacing w:before="100" w:beforeAutospacing="1" w:after="100" w:afterAutospacing="1"/>
    </w:pPr>
    <w:rPr>
      <w:rFonts w:ascii="Times New Roman" w:eastAsia="Times New Roman" w:hAnsi="Times New Roman" w:cs="Times New Roman"/>
      <w:lang w:eastAsia="it-IT"/>
    </w:rPr>
  </w:style>
  <w:style w:type="paragraph" w:styleId="Corpotesto">
    <w:name w:val="Body Text"/>
    <w:basedOn w:val="Normale"/>
    <w:link w:val="CorpotestoCarattere"/>
    <w:uiPriority w:val="1"/>
    <w:qFormat/>
    <w:rsid w:val="00AE47C4"/>
    <w:pPr>
      <w:widowControl w:val="0"/>
    </w:pPr>
    <w:rPr>
      <w:rFonts w:ascii="Cambria" w:eastAsia="Cambria" w:hAnsi="Cambria" w:cs="Cambria"/>
      <w:lang w:val="en-US" w:eastAsia="en-US"/>
    </w:rPr>
  </w:style>
  <w:style w:type="character" w:customStyle="1" w:styleId="CorpotestoCarattere">
    <w:name w:val="Corpo testo Carattere"/>
    <w:basedOn w:val="Carpredefinitoparagrafo"/>
    <w:link w:val="Corpotesto"/>
    <w:uiPriority w:val="1"/>
    <w:rsid w:val="00AE47C4"/>
    <w:rPr>
      <w:rFonts w:ascii="Cambria" w:eastAsia="Cambria" w:hAnsi="Cambria" w:cs="Cambria"/>
      <w:lang w:val="en-US" w:eastAsia="en-US"/>
    </w:rPr>
  </w:style>
  <w:style w:type="table" w:styleId="Grigliatabella">
    <w:name w:val="Table Grid"/>
    <w:basedOn w:val="Tabellanormale"/>
    <w:uiPriority w:val="59"/>
    <w:rsid w:val="00736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0572">
      <w:bodyDiv w:val="1"/>
      <w:marLeft w:val="0"/>
      <w:marRight w:val="0"/>
      <w:marTop w:val="0"/>
      <w:marBottom w:val="0"/>
      <w:divBdr>
        <w:top w:val="none" w:sz="0" w:space="0" w:color="auto"/>
        <w:left w:val="none" w:sz="0" w:space="0" w:color="auto"/>
        <w:bottom w:val="none" w:sz="0" w:space="0" w:color="auto"/>
        <w:right w:val="none" w:sz="0" w:space="0" w:color="auto"/>
      </w:divBdr>
    </w:div>
    <w:div w:id="562830587">
      <w:bodyDiv w:val="1"/>
      <w:marLeft w:val="0"/>
      <w:marRight w:val="0"/>
      <w:marTop w:val="0"/>
      <w:marBottom w:val="0"/>
      <w:divBdr>
        <w:top w:val="none" w:sz="0" w:space="0" w:color="auto"/>
        <w:left w:val="none" w:sz="0" w:space="0" w:color="auto"/>
        <w:bottom w:val="none" w:sz="0" w:space="0" w:color="auto"/>
        <w:right w:val="none" w:sz="0" w:space="0" w:color="auto"/>
      </w:divBdr>
    </w:div>
    <w:div w:id="692071635">
      <w:bodyDiv w:val="1"/>
      <w:marLeft w:val="0"/>
      <w:marRight w:val="0"/>
      <w:marTop w:val="0"/>
      <w:marBottom w:val="0"/>
      <w:divBdr>
        <w:top w:val="none" w:sz="0" w:space="0" w:color="auto"/>
        <w:left w:val="none" w:sz="0" w:space="0" w:color="auto"/>
        <w:bottom w:val="none" w:sz="0" w:space="0" w:color="auto"/>
        <w:right w:val="none" w:sz="0" w:space="0" w:color="auto"/>
      </w:divBdr>
      <w:divsChild>
        <w:div w:id="1350065071">
          <w:marLeft w:val="0"/>
          <w:marRight w:val="0"/>
          <w:marTop w:val="0"/>
          <w:marBottom w:val="0"/>
          <w:divBdr>
            <w:top w:val="none" w:sz="0" w:space="0" w:color="auto"/>
            <w:left w:val="none" w:sz="0" w:space="0" w:color="auto"/>
            <w:bottom w:val="none" w:sz="0" w:space="0" w:color="auto"/>
            <w:right w:val="none" w:sz="0" w:space="0" w:color="auto"/>
          </w:divBdr>
          <w:divsChild>
            <w:div w:id="723214064">
              <w:marLeft w:val="0"/>
              <w:marRight w:val="0"/>
              <w:marTop w:val="0"/>
              <w:marBottom w:val="0"/>
              <w:divBdr>
                <w:top w:val="none" w:sz="0" w:space="0" w:color="auto"/>
                <w:left w:val="none" w:sz="0" w:space="0" w:color="auto"/>
                <w:bottom w:val="none" w:sz="0" w:space="0" w:color="auto"/>
                <w:right w:val="none" w:sz="0" w:space="0" w:color="auto"/>
              </w:divBdr>
              <w:divsChild>
                <w:div w:id="1427727321">
                  <w:marLeft w:val="0"/>
                  <w:marRight w:val="0"/>
                  <w:marTop w:val="0"/>
                  <w:marBottom w:val="0"/>
                  <w:divBdr>
                    <w:top w:val="none" w:sz="0" w:space="0" w:color="auto"/>
                    <w:left w:val="none" w:sz="0" w:space="0" w:color="auto"/>
                    <w:bottom w:val="none" w:sz="0" w:space="0" w:color="auto"/>
                    <w:right w:val="none" w:sz="0" w:space="0" w:color="auto"/>
                  </w:divBdr>
                  <w:divsChild>
                    <w:div w:id="1306425248">
                      <w:marLeft w:val="0"/>
                      <w:marRight w:val="0"/>
                      <w:marTop w:val="0"/>
                      <w:marBottom w:val="525"/>
                      <w:divBdr>
                        <w:top w:val="none" w:sz="0" w:space="0" w:color="auto"/>
                        <w:left w:val="none" w:sz="0" w:space="0" w:color="auto"/>
                        <w:bottom w:val="none" w:sz="0" w:space="0" w:color="auto"/>
                        <w:right w:val="none" w:sz="0" w:space="0" w:color="auto"/>
                      </w:divBdr>
                      <w:divsChild>
                        <w:div w:id="20608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07087">
          <w:marLeft w:val="0"/>
          <w:marRight w:val="0"/>
          <w:marTop w:val="0"/>
          <w:marBottom w:val="0"/>
          <w:divBdr>
            <w:top w:val="none" w:sz="0" w:space="0" w:color="auto"/>
            <w:left w:val="none" w:sz="0" w:space="0" w:color="auto"/>
            <w:bottom w:val="none" w:sz="0" w:space="0" w:color="auto"/>
            <w:right w:val="none" w:sz="0" w:space="0" w:color="auto"/>
          </w:divBdr>
          <w:divsChild>
            <w:div w:id="1126507037">
              <w:marLeft w:val="0"/>
              <w:marRight w:val="0"/>
              <w:marTop w:val="0"/>
              <w:marBottom w:val="0"/>
              <w:divBdr>
                <w:top w:val="none" w:sz="0" w:space="0" w:color="auto"/>
                <w:left w:val="none" w:sz="0" w:space="0" w:color="auto"/>
                <w:bottom w:val="none" w:sz="0" w:space="0" w:color="auto"/>
                <w:right w:val="none" w:sz="0" w:space="0" w:color="auto"/>
              </w:divBdr>
              <w:divsChild>
                <w:div w:id="952712972">
                  <w:marLeft w:val="0"/>
                  <w:marRight w:val="0"/>
                  <w:marTop w:val="0"/>
                  <w:marBottom w:val="0"/>
                  <w:divBdr>
                    <w:top w:val="none" w:sz="0" w:space="0" w:color="auto"/>
                    <w:left w:val="none" w:sz="0" w:space="0" w:color="auto"/>
                    <w:bottom w:val="none" w:sz="0" w:space="0" w:color="auto"/>
                    <w:right w:val="none" w:sz="0" w:space="0" w:color="auto"/>
                  </w:divBdr>
                  <w:divsChild>
                    <w:div w:id="2094355967">
                      <w:marLeft w:val="0"/>
                      <w:marRight w:val="0"/>
                      <w:marTop w:val="0"/>
                      <w:marBottom w:val="525"/>
                      <w:divBdr>
                        <w:top w:val="none" w:sz="0" w:space="0" w:color="auto"/>
                        <w:left w:val="none" w:sz="0" w:space="0" w:color="auto"/>
                        <w:bottom w:val="none" w:sz="0" w:space="0" w:color="auto"/>
                        <w:right w:val="none" w:sz="0" w:space="0" w:color="auto"/>
                      </w:divBdr>
                      <w:divsChild>
                        <w:div w:id="18339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124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tonfactory.it"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jp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otedesign.it/index.php?p=Press_Kit_Din_2016"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jpg"/><Relationship Id="rId10" Type="http://schemas.openxmlformats.org/officeDocument/2006/relationships/hyperlink" Target="mailto:press@promotedesign.it" TargetMode="Externa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motedesign.it" TargetMode="Externa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0F50-8DC8-4328-884C-BC6E34069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1166</Words>
  <Characters>6652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Eventotheque Srl</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Promotedesign.it</dc:creator>
  <cp:lastModifiedBy>Prodes 08</cp:lastModifiedBy>
  <cp:revision>10</cp:revision>
  <cp:lastPrinted>2016-02-29T14:53:00Z</cp:lastPrinted>
  <dcterms:created xsi:type="dcterms:W3CDTF">2017-03-13T18:38:00Z</dcterms:created>
  <dcterms:modified xsi:type="dcterms:W3CDTF">2017-03-17T08:39:00Z</dcterms:modified>
</cp:coreProperties>
</file>